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8801763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46315E48" w14:textId="7EB5CF7F" w:rsidR="00C32E53" w:rsidRPr="00F03E14" w:rsidRDefault="00B8362B" w:rsidP="0067547D">
          <w:pPr>
            <w:spacing w:after="0" w:line="240" w:lineRule="auto"/>
            <w:contextualSpacing/>
            <w:jc w:val="center"/>
            <w:rPr>
              <w:rFonts w:ascii="Times New Roman" w:hAnsi="Times New Roman" w:cs="Times New Roman"/>
              <w:b/>
              <w:bCs/>
              <w:sz w:val="24"/>
              <w:szCs w:val="24"/>
            </w:rPr>
          </w:pPr>
          <w:r w:rsidRPr="00F03E1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F03E14"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F03E14" w:rsidRDefault="00141BF9" w:rsidP="0067547D">
          <w:pPr>
            <w:spacing w:after="0"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AKMENĖS RAJONO SAVIVALDYBĖS ADMINISTRACIJA</w:t>
          </w:r>
        </w:p>
        <w:p w14:paraId="072A0F87" w14:textId="5B4A6981" w:rsidR="00B8362B" w:rsidRPr="00F03E1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 xml:space="preserve">Biudžetinė įstaiga, L. Petravičiaus a. 2, LT-85132 Naujoji Akmenė, tel. </w:t>
          </w:r>
          <w:r w:rsidR="006C242C">
            <w:rPr>
              <w:rFonts w:ascii="Times New Roman" w:eastAsia="Times New Roman" w:hAnsi="Times New Roman" w:cs="Times New Roman"/>
              <w:sz w:val="18"/>
              <w:szCs w:val="18"/>
              <w:lang w:eastAsia="en-US"/>
            </w:rPr>
            <w:t>+370</w:t>
          </w:r>
          <w:r w:rsidRPr="00F03E14">
            <w:rPr>
              <w:rFonts w:ascii="Times New Roman" w:eastAsia="Times New Roman" w:hAnsi="Times New Roman" w:cs="Times New Roman"/>
              <w:sz w:val="18"/>
              <w:szCs w:val="18"/>
              <w:lang w:eastAsia="en-US"/>
            </w:rPr>
            <w:t xml:space="preserve"> 425 57 133, el. p. </w:t>
          </w:r>
          <w:hyperlink r:id="rId12" w:history="1">
            <w:r w:rsidRPr="00F03E14">
              <w:rPr>
                <w:rFonts w:ascii="Times New Roman" w:eastAsia="Calibri" w:hAnsi="Times New Roman" w:cs="Times New Roman"/>
                <w:sz w:val="18"/>
                <w:szCs w:val="18"/>
                <w:u w:val="single"/>
                <w:lang w:eastAsia="en-US"/>
              </w:rPr>
              <w:t>info@akmene.lt</w:t>
            </w:r>
          </w:hyperlink>
          <w:r w:rsidRPr="00F03E14">
            <w:rPr>
              <w:rFonts w:ascii="Times New Roman" w:eastAsia="Times New Roman" w:hAnsi="Times New Roman" w:cs="Times New Roman"/>
              <w:sz w:val="18"/>
              <w:szCs w:val="18"/>
              <w:lang w:eastAsia="en-US"/>
            </w:rPr>
            <w:t>.</w:t>
          </w:r>
        </w:p>
        <w:p w14:paraId="73A26B68" w14:textId="77777777" w:rsidR="00B8362B" w:rsidRPr="00F03E14"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F03E14"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F03E14"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PATVIRTINTA</w:t>
          </w:r>
        </w:p>
        <w:p w14:paraId="448725B4" w14:textId="4A778C1D" w:rsidR="00B8362B" w:rsidRPr="00F03E14"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V</w:t>
          </w:r>
          <w:r w:rsidR="00B8362B" w:rsidRPr="00F03E14">
            <w:rPr>
              <w:rFonts w:ascii="Times New Roman" w:eastAsia="Times New Roman" w:hAnsi="Times New Roman" w:cs="Times New Roman"/>
              <w:iCs/>
              <w:sz w:val="24"/>
              <w:szCs w:val="24"/>
              <w:lang w:eastAsia="en-US"/>
            </w:rPr>
            <w:t xml:space="preserve">iešojo pirkimo komisijos </w:t>
          </w:r>
        </w:p>
        <w:p w14:paraId="47EF0C37" w14:textId="2B2683B9" w:rsidR="00D526C8" w:rsidRPr="00414C81" w:rsidRDefault="00ED06D2" w:rsidP="00780A1D">
          <w:pPr>
            <w:tabs>
              <w:tab w:val="right" w:leader="underscore" w:pos="8640"/>
            </w:tabs>
            <w:spacing w:after="0" w:line="240" w:lineRule="auto"/>
            <w:ind w:left="5670"/>
            <w:jc w:val="right"/>
            <w:rPr>
              <w:rFonts w:ascii="Times New Roman" w:eastAsia="Times New Roman" w:hAnsi="Times New Roman" w:cs="Times New Roman"/>
              <w:i/>
              <w:sz w:val="24"/>
              <w:szCs w:val="24"/>
              <w:lang w:eastAsia="en-US"/>
            </w:rPr>
          </w:pPr>
          <w:r w:rsidRPr="00414C81">
            <w:rPr>
              <w:rFonts w:ascii="Times New Roman" w:eastAsia="Times New Roman" w:hAnsi="Times New Roman" w:cs="Times New Roman"/>
              <w:iCs/>
              <w:sz w:val="24"/>
              <w:szCs w:val="24"/>
              <w:lang w:eastAsia="en-US"/>
            </w:rPr>
            <w:t>202</w:t>
          </w:r>
          <w:r w:rsidR="007848D1" w:rsidRPr="00414C81">
            <w:rPr>
              <w:rFonts w:ascii="Times New Roman" w:eastAsia="Times New Roman" w:hAnsi="Times New Roman" w:cs="Times New Roman"/>
              <w:iCs/>
              <w:sz w:val="24"/>
              <w:szCs w:val="24"/>
              <w:lang w:eastAsia="en-US"/>
            </w:rPr>
            <w:t>6</w:t>
          </w:r>
          <w:r w:rsidRPr="00414C81">
            <w:rPr>
              <w:rFonts w:ascii="Times New Roman" w:eastAsia="Times New Roman" w:hAnsi="Times New Roman" w:cs="Times New Roman"/>
              <w:iCs/>
              <w:sz w:val="24"/>
              <w:szCs w:val="24"/>
              <w:lang w:eastAsia="en-US"/>
            </w:rPr>
            <w:t>-</w:t>
          </w:r>
          <w:r w:rsidR="007848D1" w:rsidRPr="00414C81">
            <w:rPr>
              <w:rFonts w:ascii="Times New Roman" w:eastAsia="Times New Roman" w:hAnsi="Times New Roman" w:cs="Times New Roman"/>
              <w:iCs/>
              <w:sz w:val="24"/>
              <w:szCs w:val="24"/>
              <w:lang w:eastAsia="en-US"/>
            </w:rPr>
            <w:t>02</w:t>
          </w:r>
          <w:r w:rsidR="00686ECB" w:rsidRPr="00414C81">
            <w:rPr>
              <w:rFonts w:ascii="Times New Roman" w:eastAsia="Times New Roman" w:hAnsi="Times New Roman" w:cs="Times New Roman"/>
              <w:iCs/>
              <w:sz w:val="24"/>
              <w:szCs w:val="24"/>
              <w:lang w:eastAsia="en-US"/>
            </w:rPr>
            <w:t>-1</w:t>
          </w:r>
          <w:r w:rsidR="00CA7287">
            <w:rPr>
              <w:rFonts w:ascii="Times New Roman" w:eastAsia="Times New Roman" w:hAnsi="Times New Roman" w:cs="Times New Roman"/>
              <w:iCs/>
              <w:sz w:val="24"/>
              <w:szCs w:val="24"/>
              <w:lang w:eastAsia="en-US"/>
            </w:rPr>
            <w:t>2</w:t>
          </w:r>
          <w:r w:rsidRPr="00414C81">
            <w:rPr>
              <w:rFonts w:ascii="Times New Roman" w:eastAsia="Times New Roman" w:hAnsi="Times New Roman" w:cs="Times New Roman"/>
              <w:iCs/>
              <w:sz w:val="24"/>
              <w:szCs w:val="24"/>
              <w:lang w:eastAsia="en-US"/>
            </w:rPr>
            <w:t xml:space="preserve"> protokolu Nr. </w:t>
          </w:r>
          <w:r w:rsidR="005D0826" w:rsidRPr="00414C81">
            <w:rPr>
              <w:rFonts w:ascii="Times New Roman" w:eastAsia="Times New Roman" w:hAnsi="Times New Roman" w:cs="Times New Roman"/>
              <w:iCs/>
              <w:sz w:val="24"/>
              <w:szCs w:val="24"/>
              <w:lang w:eastAsia="en-US"/>
            </w:rPr>
            <w:t>CPOVPP-</w:t>
          </w:r>
          <w:r w:rsidR="00414C81" w:rsidRPr="00414C81">
            <w:rPr>
              <w:rFonts w:ascii="Times New Roman" w:eastAsia="Times New Roman" w:hAnsi="Times New Roman" w:cs="Times New Roman"/>
              <w:iCs/>
              <w:sz w:val="24"/>
              <w:szCs w:val="24"/>
              <w:lang w:eastAsia="en-US"/>
            </w:rPr>
            <w:t>5</w:t>
          </w:r>
          <w:r w:rsidR="00CA7287">
            <w:rPr>
              <w:rFonts w:ascii="Times New Roman" w:eastAsia="Times New Roman" w:hAnsi="Times New Roman" w:cs="Times New Roman"/>
              <w:iCs/>
              <w:sz w:val="24"/>
              <w:szCs w:val="24"/>
              <w:lang w:eastAsia="en-US"/>
            </w:rPr>
            <w:t>5</w:t>
          </w:r>
        </w:p>
        <w:p w14:paraId="7350A7E2" w14:textId="78457EBC" w:rsidR="00D526C8" w:rsidRPr="00F03E14" w:rsidRDefault="00D526C8" w:rsidP="0067547D">
          <w:pPr>
            <w:spacing w:after="0" w:line="240" w:lineRule="auto"/>
            <w:contextualSpacing/>
            <w:jc w:val="center"/>
            <w:rPr>
              <w:rFonts w:ascii="Times New Roman" w:hAnsi="Times New Roman" w:cs="Times New Roman"/>
              <w:sz w:val="24"/>
              <w:szCs w:val="24"/>
            </w:rPr>
          </w:pPr>
        </w:p>
        <w:p w14:paraId="21BF5160" w14:textId="77777777" w:rsidR="00146F36" w:rsidRDefault="00146F36" w:rsidP="00146F36">
          <w:pPr>
            <w:spacing w:line="240" w:lineRule="auto"/>
            <w:jc w:val="center"/>
            <w:rPr>
              <w:rFonts w:ascii="Times New Roman" w:eastAsia="Times New Roman" w:hAnsi="Times New Roman" w:cs="Times New Roman"/>
              <w:b/>
              <w:bCs/>
              <w:sz w:val="24"/>
              <w:szCs w:val="24"/>
              <w:lang w:eastAsia="en-US"/>
            </w:rPr>
          </w:pPr>
        </w:p>
        <w:p w14:paraId="0FC90D8B" w14:textId="3FB72E0D" w:rsidR="00D526C8" w:rsidRPr="00780A1D" w:rsidRDefault="00ED06D2" w:rsidP="005E7DBD">
          <w:pPr>
            <w:spacing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 xml:space="preserve">TARPTAUTINIO VIEŠOJO </w:t>
          </w:r>
          <w:r w:rsidR="00DD203E" w:rsidRPr="00F03E14">
            <w:rPr>
              <w:rFonts w:ascii="Times New Roman" w:eastAsia="Times New Roman" w:hAnsi="Times New Roman" w:cs="Times New Roman"/>
              <w:b/>
              <w:bCs/>
              <w:sz w:val="24"/>
              <w:szCs w:val="24"/>
              <w:lang w:eastAsia="en-US"/>
            </w:rPr>
            <w:t>PIRKIMO „</w:t>
          </w:r>
          <w:r w:rsidR="001A56AB" w:rsidRPr="00DD203E">
            <w:rPr>
              <w:rFonts w:ascii="Times New Roman" w:eastAsia="Times New Roman" w:hAnsi="Times New Roman" w:cs="Times New Roman"/>
              <w:b/>
              <w:bCs/>
              <w:sz w:val="24"/>
              <w:szCs w:val="24"/>
              <w:lang w:eastAsia="en-US"/>
            </w:rPr>
            <w:t>VIETINĖS</w:t>
          </w:r>
          <w:r w:rsidR="001A56AB">
            <w:rPr>
              <w:rFonts w:ascii="Times New Roman" w:eastAsia="Times New Roman" w:hAnsi="Times New Roman" w:cs="Times New Roman"/>
              <w:b/>
              <w:bCs/>
              <w:sz w:val="24"/>
              <w:szCs w:val="24"/>
              <w:lang w:eastAsia="en-US"/>
            </w:rPr>
            <w:t xml:space="preserve"> </w:t>
          </w:r>
          <w:r w:rsidR="001A56AB" w:rsidRPr="00DD203E">
            <w:rPr>
              <w:rFonts w:ascii="Times New Roman" w:eastAsia="Times New Roman" w:hAnsi="Times New Roman" w:cs="Times New Roman"/>
              <w:b/>
              <w:bCs/>
              <w:sz w:val="24"/>
              <w:szCs w:val="24"/>
              <w:lang w:eastAsia="en-US"/>
            </w:rPr>
            <w:t>REIKŠMĖS KELIŲ, GATVIŲ,</w:t>
          </w:r>
          <w:r w:rsidR="001A56AB">
            <w:rPr>
              <w:rFonts w:ascii="Times New Roman" w:eastAsia="Times New Roman" w:hAnsi="Times New Roman" w:cs="Times New Roman"/>
              <w:b/>
              <w:bCs/>
              <w:sz w:val="24"/>
              <w:szCs w:val="24"/>
              <w:lang w:eastAsia="en-US"/>
            </w:rPr>
            <w:t xml:space="preserve"> </w:t>
          </w:r>
          <w:r w:rsidR="001A56AB" w:rsidRPr="00DD203E">
            <w:rPr>
              <w:rFonts w:ascii="Times New Roman" w:eastAsia="Times New Roman" w:hAnsi="Times New Roman" w:cs="Times New Roman"/>
              <w:b/>
              <w:bCs/>
              <w:sz w:val="24"/>
              <w:szCs w:val="24"/>
              <w:lang w:eastAsia="en-US"/>
            </w:rPr>
            <w:t>AIKŠTELIŲ, PĖSČIŲJŲ IR PĖSČIŲJŲ-DVIRAČIŲ TAKŲ</w:t>
          </w:r>
          <w:r w:rsidR="001A56AB">
            <w:rPr>
              <w:rFonts w:ascii="Times New Roman" w:eastAsia="Times New Roman" w:hAnsi="Times New Roman" w:cs="Times New Roman"/>
              <w:b/>
              <w:bCs/>
              <w:sz w:val="24"/>
              <w:szCs w:val="24"/>
              <w:lang w:eastAsia="en-US"/>
            </w:rPr>
            <w:t xml:space="preserve"> </w:t>
          </w:r>
          <w:r w:rsidR="001A56AB" w:rsidRPr="00DD203E">
            <w:rPr>
              <w:rFonts w:ascii="Times New Roman" w:eastAsia="Times New Roman" w:hAnsi="Times New Roman" w:cs="Times New Roman"/>
              <w:b/>
              <w:bCs/>
              <w:sz w:val="24"/>
              <w:szCs w:val="24"/>
              <w:lang w:eastAsia="en-US"/>
            </w:rPr>
            <w:t>PRIEŽIŪROS ŽIEMOS LAIKOTARPIU</w:t>
          </w:r>
          <w:r w:rsidR="001A56AB">
            <w:rPr>
              <w:rFonts w:ascii="Times New Roman" w:eastAsia="Times New Roman" w:hAnsi="Times New Roman" w:cs="Times New Roman"/>
              <w:b/>
              <w:bCs/>
              <w:sz w:val="24"/>
              <w:szCs w:val="24"/>
              <w:lang w:eastAsia="en-US"/>
            </w:rPr>
            <w:t xml:space="preserve"> </w:t>
          </w:r>
          <w:r w:rsidR="001A56AB" w:rsidRPr="00DD203E">
            <w:rPr>
              <w:rFonts w:ascii="Times New Roman" w:eastAsia="Times New Roman" w:hAnsi="Times New Roman" w:cs="Times New Roman"/>
              <w:b/>
              <w:bCs/>
              <w:sz w:val="24"/>
              <w:szCs w:val="24"/>
              <w:lang w:eastAsia="en-US"/>
            </w:rPr>
            <w:t xml:space="preserve">PASLAUGŲ </w:t>
          </w:r>
          <w:r w:rsidR="001A56AB" w:rsidRPr="008117C9">
            <w:rPr>
              <w:rFonts w:ascii="Times New Roman" w:eastAsia="Times New Roman" w:hAnsi="Times New Roman" w:cs="Times New Roman"/>
              <w:b/>
              <w:bCs/>
              <w:sz w:val="24"/>
              <w:szCs w:val="24"/>
              <w:lang w:eastAsia="en-US"/>
            </w:rPr>
            <w:t>PIRKIMAS“</w:t>
          </w:r>
          <w:r w:rsidR="001A56AB">
            <w:rPr>
              <w:rFonts w:ascii="Times New Roman" w:eastAsia="Times New Roman" w:hAnsi="Times New Roman" w:cs="Times New Roman"/>
              <w:b/>
              <w:bCs/>
              <w:sz w:val="24"/>
              <w:szCs w:val="24"/>
              <w:lang w:eastAsia="en-US"/>
            </w:rPr>
            <w:t xml:space="preserve"> </w:t>
          </w:r>
          <w:r w:rsidRPr="00F03E14">
            <w:rPr>
              <w:rFonts w:ascii="Times New Roman" w:eastAsia="Times New Roman" w:hAnsi="Times New Roman" w:cs="Times New Roman"/>
              <w:b/>
              <w:bCs/>
              <w:sz w:val="24"/>
              <w:szCs w:val="24"/>
              <w:lang w:eastAsia="en-US"/>
            </w:rPr>
            <w:t>ATVIRO KONKURSO SPECIALIOSIOS SĄLYGOS</w:t>
          </w:r>
        </w:p>
        <w:p w14:paraId="2EAE7794" w14:textId="77777777" w:rsidR="00ED06D2" w:rsidRPr="00F03E14" w:rsidRDefault="00ED06D2" w:rsidP="0067547D">
          <w:pPr>
            <w:spacing w:after="0" w:line="240" w:lineRule="auto"/>
            <w:contextualSpacing/>
            <w:rPr>
              <w:rFonts w:ascii="Times New Roman" w:hAnsi="Times New Roman" w:cs="Times New Roman"/>
              <w:sz w:val="24"/>
              <w:szCs w:val="24"/>
            </w:rPr>
          </w:pPr>
        </w:p>
        <w:p w14:paraId="66EFCC5B" w14:textId="77777777" w:rsidR="0025461B" w:rsidRPr="00F03E14" w:rsidRDefault="0025461B" w:rsidP="0067547D">
          <w:pPr>
            <w:pStyle w:val="Turinioantrat"/>
            <w:spacing w:before="0" w:after="0"/>
            <w:ind w:left="432" w:hanging="432"/>
            <w:contextualSpacing/>
            <w:rPr>
              <w:rFonts w:ascii="Times New Roman" w:hAnsi="Times New Roman" w:cs="Times New Roman"/>
              <w:color w:val="auto"/>
              <w:sz w:val="24"/>
              <w:szCs w:val="24"/>
            </w:rPr>
          </w:pPr>
          <w:r w:rsidRPr="00F03E14">
            <w:rPr>
              <w:rFonts w:ascii="Times New Roman" w:hAnsi="Times New Roman" w:cs="Times New Roman"/>
              <w:color w:val="auto"/>
              <w:sz w:val="24"/>
              <w:szCs w:val="24"/>
            </w:rPr>
            <w:t>TURINYS</w:t>
          </w:r>
        </w:p>
        <w:p w14:paraId="08216ADB" w14:textId="1D6A6C34"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Bendra informacija</w:t>
          </w:r>
        </w:p>
        <w:p w14:paraId="67E6D446" w14:textId="183F1089"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Pirkimo objektas</w:t>
          </w:r>
        </w:p>
        <w:p w14:paraId="4F115C95" w14:textId="466A109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Susitikimai su tiekėjais ir objekto apžiūra</w:t>
          </w:r>
          <w:r w:rsidRPr="009A2F70">
            <w:rPr>
              <w:rFonts w:ascii="Times New Roman" w:hAnsi="Times New Roman" w:cs="Times New Roman"/>
              <w:sz w:val="24"/>
              <w:szCs w:val="24"/>
            </w:rPr>
            <w:tab/>
          </w:r>
        </w:p>
        <w:p w14:paraId="1DED4294" w14:textId="2BDBACA7"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Tiekėjų pašalinimo pagrindai ir kvalifikacijos reikalavimai</w:t>
          </w:r>
          <w:r w:rsidRPr="009A2F70">
            <w:rPr>
              <w:rFonts w:ascii="Times New Roman" w:hAnsi="Times New Roman" w:cs="Times New Roman"/>
              <w:sz w:val="24"/>
              <w:szCs w:val="24"/>
            </w:rPr>
            <w:tab/>
          </w:r>
        </w:p>
        <w:p w14:paraId="6FF911B0" w14:textId="0316077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Reikalavimai, susiję su nacionaliniu saugumu</w:t>
          </w:r>
          <w:r w:rsidRPr="009A2F70">
            <w:rPr>
              <w:rFonts w:ascii="Times New Roman" w:hAnsi="Times New Roman" w:cs="Times New Roman"/>
              <w:sz w:val="24"/>
              <w:szCs w:val="24"/>
            </w:rPr>
            <w:tab/>
          </w:r>
        </w:p>
        <w:p w14:paraId="44503B3E" w14:textId="4F23D9A3"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Specialieji reikalavimai pasiūlymų rengimui ir pateikimui</w:t>
          </w:r>
        </w:p>
        <w:p w14:paraId="5EFCB71E" w14:textId="2009DD1B" w:rsidR="0025461B"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Pasiūlymo galiojimo užtikrinimas</w:t>
          </w:r>
        </w:p>
        <w:p w14:paraId="7D24C796" w14:textId="452A29D0" w:rsidR="000A3605" w:rsidRPr="009A2F70" w:rsidRDefault="000A3605"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Elektroninis aukcionas</w:t>
          </w:r>
        </w:p>
        <w:p w14:paraId="316046A0" w14:textId="77777777" w:rsidR="000A3605" w:rsidRDefault="0025461B" w:rsidP="000A3605">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Pasiūlymų vertinimas</w:t>
          </w:r>
        </w:p>
        <w:p w14:paraId="06A48403" w14:textId="6DD8CDE9" w:rsidR="0025461B" w:rsidRPr="000A3605" w:rsidRDefault="0025461B" w:rsidP="000A3605">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0A3605">
            <w:rPr>
              <w:rFonts w:ascii="Times New Roman" w:hAnsi="Times New Roman" w:cs="Times New Roman"/>
              <w:sz w:val="24"/>
              <w:szCs w:val="24"/>
            </w:rPr>
            <w:t>Sutarties sudarymas</w:t>
          </w:r>
        </w:p>
        <w:p w14:paraId="0686A2F6" w14:textId="400CE8D0" w:rsidR="00E638BB"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Kita informacija</w:t>
          </w:r>
        </w:p>
        <w:p w14:paraId="19EA73A6" w14:textId="77777777" w:rsidR="00DE711B" w:rsidRPr="009A2F70" w:rsidRDefault="00DE711B" w:rsidP="00DE711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1" w:name="_Hlk188621063"/>
        <w:p w14:paraId="067C5CAC" w14:textId="77777777" w:rsidR="003C0DB0" w:rsidRPr="004C4D97" w:rsidRDefault="0025461B" w:rsidP="0067547D">
          <w:pPr>
            <w:pStyle w:val="Sraopastraipa"/>
            <w:tabs>
              <w:tab w:val="left" w:pos="284"/>
            </w:tabs>
            <w:spacing w:after="0" w:line="240" w:lineRule="auto"/>
            <w:ind w:left="0"/>
            <w:jc w:val="both"/>
            <w:rPr>
              <w:rFonts w:ascii="Times New Roman" w:hAnsi="Times New Roman" w:cs="Times New Roman"/>
              <w:sz w:val="24"/>
              <w:szCs w:val="24"/>
            </w:rPr>
          </w:pPr>
          <w:r w:rsidRPr="004C4D97">
            <w:fldChar w:fldCharType="begin"/>
          </w:r>
          <w:r w:rsidRPr="004C4D97">
            <w:instrText>HYPERLINK \l "_Toc132964693"</w:instrText>
          </w:r>
          <w:r w:rsidRPr="004C4D97">
            <w:fldChar w:fldCharType="separate"/>
          </w:r>
          <w:r w:rsidRPr="004C4D97">
            <w:rPr>
              <w:rFonts w:ascii="Times New Roman" w:hAnsi="Times New Roman" w:cs="Times New Roman"/>
              <w:sz w:val="24"/>
              <w:szCs w:val="24"/>
            </w:rPr>
            <w:t>Pirkimo sąlygų 1 priedas „Terminai“</w:t>
          </w:r>
          <w:r w:rsidRPr="004C4D97">
            <w:fldChar w:fldCharType="end"/>
          </w:r>
          <w:r w:rsidR="003C0DB0" w:rsidRPr="004C4D97">
            <w:rPr>
              <w:rFonts w:ascii="Times New Roman" w:hAnsi="Times New Roman" w:cs="Times New Roman"/>
              <w:sz w:val="24"/>
              <w:szCs w:val="24"/>
            </w:rPr>
            <w:t>;</w:t>
          </w:r>
        </w:p>
        <w:p w14:paraId="0C64AC43" w14:textId="3C58BB0B" w:rsidR="00D23ED4" w:rsidRPr="004C4D97"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4C4D97">
              <w:rPr>
                <w:rFonts w:ascii="Times New Roman" w:hAnsi="Times New Roman" w:cs="Times New Roman"/>
                <w:sz w:val="24"/>
                <w:szCs w:val="24"/>
              </w:rPr>
              <w:t>Pirkimo sąlygų 2 priedas „</w:t>
            </w:r>
            <w:r w:rsidR="0021451E" w:rsidRPr="004C4D97">
              <w:rPr>
                <w:rFonts w:ascii="Times New Roman" w:hAnsi="Times New Roman" w:cs="Times New Roman"/>
                <w:sz w:val="24"/>
                <w:szCs w:val="24"/>
              </w:rPr>
              <w:t>Techninė specifikacija</w:t>
            </w:r>
            <w:r w:rsidRPr="004C4D97">
              <w:rPr>
                <w:rFonts w:ascii="Times New Roman" w:hAnsi="Times New Roman" w:cs="Times New Roman"/>
                <w:sz w:val="24"/>
                <w:szCs w:val="24"/>
              </w:rPr>
              <w:t>“</w:t>
            </w:r>
          </w:hyperlink>
          <w:r w:rsidR="0021451E" w:rsidRPr="004C4D97">
            <w:t xml:space="preserve"> </w:t>
          </w:r>
          <w:r w:rsidR="0021451E" w:rsidRPr="004C4D97">
            <w:rPr>
              <w:rFonts w:ascii="Times New Roman" w:hAnsi="Times New Roman" w:cs="Times New Roman"/>
              <w:sz w:val="24"/>
              <w:szCs w:val="24"/>
            </w:rPr>
            <w:t>I ir II pirkimo dalims</w:t>
          </w:r>
          <w:r w:rsidR="00C317A1" w:rsidRPr="004C4D97">
            <w:t xml:space="preserve"> </w:t>
          </w:r>
          <w:r w:rsidR="00C317A1" w:rsidRPr="004C4D97">
            <w:rPr>
              <w:rFonts w:ascii="Times New Roman" w:eastAsia="Calibri" w:hAnsi="Times New Roman" w:cs="Times New Roman"/>
              <w:sz w:val="24"/>
              <w:szCs w:val="24"/>
            </w:rPr>
            <w:t>(pateikiamas atskiru dokumentu)</w:t>
          </w:r>
          <w:r w:rsidRPr="004C4D97">
            <w:rPr>
              <w:rFonts w:ascii="Times New Roman" w:hAnsi="Times New Roman" w:cs="Times New Roman"/>
              <w:sz w:val="24"/>
              <w:szCs w:val="24"/>
            </w:rPr>
            <w:t>;</w:t>
          </w:r>
        </w:p>
        <w:p w14:paraId="5CCF780B" w14:textId="221C34B7" w:rsidR="003C0DB0" w:rsidRPr="004C4D97"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4C4D97">
              <w:rPr>
                <w:rFonts w:ascii="Times New Roman" w:hAnsi="Times New Roman" w:cs="Times New Roman"/>
                <w:sz w:val="24"/>
                <w:szCs w:val="24"/>
              </w:rPr>
              <w:t xml:space="preserve">Pirkimo sąlygų </w:t>
            </w:r>
            <w:r w:rsidR="000F6C9F" w:rsidRPr="004C4D97">
              <w:rPr>
                <w:rFonts w:ascii="Times New Roman" w:hAnsi="Times New Roman" w:cs="Times New Roman"/>
                <w:sz w:val="24"/>
                <w:szCs w:val="24"/>
              </w:rPr>
              <w:t>3</w:t>
            </w:r>
            <w:r w:rsidRPr="004C4D97">
              <w:rPr>
                <w:rFonts w:ascii="Times New Roman" w:hAnsi="Times New Roman" w:cs="Times New Roman"/>
                <w:sz w:val="24"/>
                <w:szCs w:val="24"/>
              </w:rPr>
              <w:t xml:space="preserve"> priedas „Tiekėjų pašalinimo pagrindai“</w:t>
            </w:r>
          </w:hyperlink>
          <w:r w:rsidRPr="004C4D97">
            <w:rPr>
              <w:rFonts w:ascii="Times New Roman" w:hAnsi="Times New Roman" w:cs="Times New Roman"/>
              <w:sz w:val="24"/>
              <w:szCs w:val="24"/>
            </w:rPr>
            <w:t>;</w:t>
          </w:r>
        </w:p>
        <w:p w14:paraId="4A6F031C" w14:textId="63AF6E3B"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4</w:t>
          </w:r>
          <w:r w:rsidRPr="004C4D97">
            <w:rPr>
              <w:rFonts w:ascii="Times New Roman" w:hAnsi="Times New Roman" w:cs="Times New Roman"/>
              <w:sz w:val="24"/>
              <w:szCs w:val="24"/>
            </w:rPr>
            <w:t xml:space="preserve"> priedas „</w:t>
          </w:r>
          <w:r w:rsidR="008A48D5" w:rsidRPr="004C4D97">
            <w:rPr>
              <w:rFonts w:ascii="Times New Roman" w:hAnsi="Times New Roman" w:cs="Times New Roman"/>
              <w:sz w:val="24"/>
              <w:szCs w:val="24"/>
            </w:rPr>
            <w:t>Tiekėjų kvalifikacijos reikalavimai ir reikalaujami aplinkos apsaugos vadybos sistem</w:t>
          </w:r>
          <w:r w:rsidR="00883085" w:rsidRPr="004C4D97">
            <w:rPr>
              <w:rFonts w:ascii="Times New Roman" w:hAnsi="Times New Roman" w:cs="Times New Roman"/>
              <w:sz w:val="24"/>
              <w:szCs w:val="24"/>
            </w:rPr>
            <w:t>os</w:t>
          </w:r>
          <w:r w:rsidR="008A48D5" w:rsidRPr="004C4D97">
            <w:rPr>
              <w:rFonts w:ascii="Times New Roman" w:hAnsi="Times New Roman" w:cs="Times New Roman"/>
              <w:sz w:val="24"/>
              <w:szCs w:val="24"/>
            </w:rPr>
            <w:t xml:space="preserve"> standartai“</w:t>
          </w:r>
          <w:r w:rsidRPr="004C4D97">
            <w:rPr>
              <w:rFonts w:ascii="Times New Roman" w:hAnsi="Times New Roman" w:cs="Times New Roman"/>
              <w:sz w:val="24"/>
              <w:szCs w:val="24"/>
            </w:rPr>
            <w:t>;</w:t>
          </w:r>
        </w:p>
        <w:p w14:paraId="6F88B026" w14:textId="05E15237"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5</w:t>
          </w:r>
          <w:r w:rsidRPr="004C4D97">
            <w:rPr>
              <w:rFonts w:ascii="Times New Roman" w:hAnsi="Times New Roman" w:cs="Times New Roman"/>
              <w:sz w:val="24"/>
              <w:szCs w:val="24"/>
            </w:rPr>
            <w:t xml:space="preserve"> priedas „</w:t>
          </w:r>
          <w:r w:rsidR="003874DC" w:rsidRPr="004C4D97">
            <w:rPr>
              <w:rFonts w:ascii="Times New Roman" w:eastAsia="Times New Roman" w:hAnsi="Times New Roman" w:cs="Times New Roman"/>
              <w:sz w:val="24"/>
              <w:szCs w:val="24"/>
              <w:lang w:eastAsia="en-US"/>
            </w:rPr>
            <w:t>Europos bendrasis viešųjų pirkimų dokumentas (pateikiamas atskiru dokumentu)</w:t>
          </w:r>
          <w:r w:rsidRPr="004C4D97">
            <w:rPr>
              <w:rFonts w:ascii="Times New Roman" w:hAnsi="Times New Roman" w:cs="Times New Roman"/>
              <w:sz w:val="24"/>
              <w:szCs w:val="24"/>
            </w:rPr>
            <w:t>“;</w:t>
          </w:r>
        </w:p>
        <w:p w14:paraId="02228F76" w14:textId="204C3940" w:rsidR="003C0DB0" w:rsidRPr="004C4D97" w:rsidRDefault="003C0DB0" w:rsidP="00B84BFD">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6</w:t>
          </w:r>
          <w:r w:rsidRPr="004C4D97">
            <w:rPr>
              <w:rFonts w:ascii="Times New Roman" w:hAnsi="Times New Roman" w:cs="Times New Roman"/>
              <w:sz w:val="24"/>
              <w:szCs w:val="24"/>
            </w:rPr>
            <w:t xml:space="preserve"> priedas „Pasiūlymo forma“</w:t>
          </w:r>
          <w:r w:rsidR="00B84BFD" w:rsidRPr="004C4D97">
            <w:rPr>
              <w:rFonts w:ascii="Times New Roman" w:hAnsi="Times New Roman" w:cs="Times New Roman"/>
              <w:sz w:val="24"/>
              <w:szCs w:val="24"/>
            </w:rPr>
            <w:t xml:space="preserve"> I ir II pirkimo dalims </w:t>
          </w:r>
          <w:r w:rsidR="00B84BFD" w:rsidRPr="004C4D97">
            <w:rPr>
              <w:rFonts w:ascii="Times New Roman" w:eastAsia="Calibri" w:hAnsi="Times New Roman" w:cs="Times New Roman"/>
              <w:sz w:val="24"/>
              <w:szCs w:val="24"/>
            </w:rPr>
            <w:t>(pateikiamas atskiru dokumentu)</w:t>
          </w:r>
          <w:r w:rsidR="00B84BFD" w:rsidRPr="004C4D97">
            <w:rPr>
              <w:rFonts w:ascii="Times New Roman" w:hAnsi="Times New Roman" w:cs="Times New Roman"/>
              <w:sz w:val="24"/>
              <w:szCs w:val="24"/>
            </w:rPr>
            <w:t>;</w:t>
          </w:r>
        </w:p>
        <w:p w14:paraId="69C8C7CB" w14:textId="60A292C1"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 xml:space="preserve">7 </w:t>
          </w:r>
          <w:r w:rsidRPr="004C4D97">
            <w:rPr>
              <w:rFonts w:ascii="Times New Roman" w:hAnsi="Times New Roman" w:cs="Times New Roman"/>
              <w:sz w:val="24"/>
              <w:szCs w:val="24"/>
            </w:rPr>
            <w:t>priedas „Tiekėjo deklaracija dėl atitikties Reglamento nuostatoms juridiniam asmeniui“;</w:t>
          </w:r>
        </w:p>
        <w:p w14:paraId="2642D726" w14:textId="04DE9DB5"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8</w:t>
            </w:r>
            <w:r w:rsidRPr="004C4D97">
              <w:rPr>
                <w:rFonts w:ascii="Times New Roman" w:hAnsi="Times New Roman" w:cs="Times New Roman"/>
                <w:sz w:val="24"/>
                <w:szCs w:val="24"/>
              </w:rPr>
              <w:t xml:space="preserve"> priedas „Tiekėjo deklaracija dėl atitikties Reglamento nuostatoms fiziniam asmeniui“</w:t>
            </w:r>
          </w:hyperlink>
          <w:r w:rsidRPr="004C4D97">
            <w:rPr>
              <w:rFonts w:ascii="Times New Roman" w:hAnsi="Times New Roman" w:cs="Times New Roman"/>
              <w:sz w:val="24"/>
              <w:szCs w:val="24"/>
            </w:rPr>
            <w:t>;</w:t>
          </w:r>
        </w:p>
        <w:p w14:paraId="273D09FE" w14:textId="6C7701B7" w:rsidR="00B84BFD" w:rsidRPr="004C4D97" w:rsidRDefault="003C0DB0" w:rsidP="00B84BFD">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9</w:t>
            </w:r>
            <w:r w:rsidRPr="004C4D97">
              <w:rPr>
                <w:rFonts w:ascii="Times New Roman" w:hAnsi="Times New Roman" w:cs="Times New Roman"/>
                <w:sz w:val="24"/>
                <w:szCs w:val="24"/>
              </w:rPr>
              <w:t xml:space="preserve"> priedas „Sutarties projektas“</w:t>
            </w:r>
          </w:hyperlink>
          <w:r w:rsidR="00780A1D" w:rsidRPr="004C4D97">
            <w:rPr>
              <w:rFonts w:ascii="Times New Roman" w:eastAsia="Calibri" w:hAnsi="Times New Roman" w:cs="Times New Roman"/>
              <w:sz w:val="24"/>
              <w:szCs w:val="24"/>
            </w:rPr>
            <w:t xml:space="preserve"> </w:t>
          </w:r>
          <w:r w:rsidR="00B84BFD" w:rsidRPr="004C4D97">
            <w:rPr>
              <w:rFonts w:ascii="Times New Roman" w:hAnsi="Times New Roman" w:cs="Times New Roman"/>
              <w:sz w:val="24"/>
              <w:szCs w:val="24"/>
            </w:rPr>
            <w:t>I ir II pirkimo dalims</w:t>
          </w:r>
          <w:r w:rsidR="00B84BFD" w:rsidRPr="004C4D97">
            <w:t xml:space="preserve"> </w:t>
          </w:r>
          <w:r w:rsidR="00B84BFD" w:rsidRPr="004C4D97">
            <w:rPr>
              <w:rFonts w:ascii="Times New Roman" w:eastAsia="Calibri" w:hAnsi="Times New Roman" w:cs="Times New Roman"/>
              <w:sz w:val="24"/>
              <w:szCs w:val="24"/>
            </w:rPr>
            <w:t>(pateikiamas atskiru dokumentu)</w:t>
          </w:r>
          <w:r w:rsidR="00B84BFD" w:rsidRPr="004C4D97">
            <w:rPr>
              <w:rFonts w:ascii="Times New Roman" w:hAnsi="Times New Roman" w:cs="Times New Roman"/>
              <w:sz w:val="24"/>
              <w:szCs w:val="24"/>
            </w:rPr>
            <w:t>.</w:t>
          </w:r>
        </w:p>
        <w:p w14:paraId="0B6F83C2" w14:textId="77777777" w:rsidR="00B84BFD" w:rsidRDefault="00B84BFD" w:rsidP="00B84BFD">
          <w:pPr>
            <w:pStyle w:val="Sraopastraipa"/>
            <w:tabs>
              <w:tab w:val="left" w:pos="284"/>
            </w:tabs>
            <w:spacing w:after="0" w:line="240" w:lineRule="auto"/>
            <w:ind w:left="0"/>
            <w:jc w:val="both"/>
            <w:rPr>
              <w:rFonts w:ascii="Times New Roman" w:hAnsi="Times New Roman" w:cs="Times New Roman"/>
              <w:sz w:val="24"/>
              <w:szCs w:val="24"/>
            </w:rPr>
          </w:pPr>
        </w:p>
        <w:p w14:paraId="43D55643" w14:textId="77777777" w:rsidR="003A7A48" w:rsidRPr="004C4D97" w:rsidRDefault="003A7A48" w:rsidP="00B84BFD">
          <w:pPr>
            <w:pStyle w:val="Sraopastraipa"/>
            <w:tabs>
              <w:tab w:val="left" w:pos="284"/>
            </w:tabs>
            <w:spacing w:after="0" w:line="240" w:lineRule="auto"/>
            <w:ind w:left="0"/>
            <w:jc w:val="both"/>
            <w:rPr>
              <w:rFonts w:ascii="Times New Roman" w:hAnsi="Times New Roman" w:cs="Times New Roman"/>
              <w:sz w:val="24"/>
              <w:szCs w:val="24"/>
            </w:rPr>
          </w:pPr>
        </w:p>
        <w:p w14:paraId="6FB3676E" w14:textId="77777777" w:rsidR="006E6D0C" w:rsidRDefault="006E6D0C" w:rsidP="00D05557">
          <w:pPr>
            <w:pStyle w:val="Sraopastraipa"/>
            <w:tabs>
              <w:tab w:val="left" w:pos="284"/>
            </w:tabs>
            <w:spacing w:after="0" w:line="240" w:lineRule="auto"/>
            <w:ind w:left="0"/>
            <w:jc w:val="both"/>
            <w:rPr>
              <w:rFonts w:ascii="Times New Roman" w:eastAsia="Calibri" w:hAnsi="Times New Roman" w:cs="Times New Roman"/>
              <w:sz w:val="24"/>
              <w:szCs w:val="24"/>
            </w:rPr>
          </w:pPr>
        </w:p>
        <w:p w14:paraId="73CCB438" w14:textId="6D18E919" w:rsidR="005F13F0" w:rsidRPr="008D117F" w:rsidRDefault="00000000" w:rsidP="00D05557">
          <w:pPr>
            <w:pStyle w:val="Sraopastraipa"/>
            <w:tabs>
              <w:tab w:val="left" w:pos="284"/>
            </w:tabs>
            <w:spacing w:after="0" w:line="240" w:lineRule="auto"/>
            <w:ind w:left="0"/>
            <w:jc w:val="both"/>
            <w:rPr>
              <w:rFonts w:ascii="Times New Roman" w:eastAsia="Calibri" w:hAnsi="Times New Roman" w:cs="Times New Roman"/>
              <w:sz w:val="24"/>
              <w:szCs w:val="24"/>
            </w:rPr>
          </w:pPr>
        </w:p>
      </w:sdtContent>
    </w:sdt>
    <w:bookmarkEnd w:id="1" w:displacedByCustomXml="prev"/>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bookmarkEnd w:id="0"/>
      <w:r w:rsidRPr="000B1A0B">
        <w:rPr>
          <w:rFonts w:ascii="Times New Roman" w:hAnsi="Times New Roman" w:cs="Times New Roman"/>
          <w:sz w:val="24"/>
          <w:szCs w:val="24"/>
        </w:rPr>
        <w:lastRenderedPageBreak/>
        <w:t>Bendra informacija</w:t>
      </w:r>
      <w:bookmarkEnd w:id="2"/>
    </w:p>
    <w:p w14:paraId="4F07F46F" w14:textId="77777777" w:rsidR="0042364B" w:rsidRPr="000B1A0B" w:rsidRDefault="0042364B" w:rsidP="00381530">
      <w:pPr>
        <w:pStyle w:val="Sraopastraipa"/>
        <w:numPr>
          <w:ilvl w:val="1"/>
          <w:numId w:val="1"/>
        </w:numPr>
        <w:tabs>
          <w:tab w:val="left" w:pos="993"/>
          <w:tab w:val="left" w:pos="1418"/>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24EF69A2"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F18CF" w:rsidRPr="000B1A0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r w:rsidR="002B2FCD" w:rsidRPr="000B1A0B">
        <w:rPr>
          <w:rFonts w:ascii="Times New Roman" w:eastAsia="Calibri" w:hAnsi="Times New Roman" w:cs="Times New Roman"/>
          <w:sz w:val="24"/>
          <w:szCs w:val="24"/>
        </w:rPr>
        <w:t xml:space="preserve"> </w:t>
      </w:r>
    </w:p>
    <w:p w14:paraId="2239DD1B" w14:textId="436BC07A"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E711B">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70F855C0" w:rsidR="00552061" w:rsidRPr="009B4CDB" w:rsidRDefault="00896647" w:rsidP="00381530">
      <w:pPr>
        <w:pStyle w:val="Sraopastraipa"/>
        <w:tabs>
          <w:tab w:val="left" w:pos="993"/>
        </w:tabs>
        <w:spacing w:after="0" w:line="240" w:lineRule="auto"/>
        <w:ind w:left="0" w:firstLine="567"/>
        <w:jc w:val="both"/>
        <w:rPr>
          <w:rFonts w:ascii="Times New Roman" w:hAnsi="Times New Roman" w:cs="Times New Roman"/>
          <w:sz w:val="24"/>
          <w:szCs w:val="24"/>
        </w:rPr>
      </w:pPr>
      <w:r w:rsidRPr="004226AA">
        <w:rPr>
          <w:rFonts w:ascii="Times New Roman" w:hAnsi="Times New Roman" w:cs="Times New Roman"/>
          <w:sz w:val="24"/>
          <w:szCs w:val="24"/>
        </w:rPr>
        <w:t xml:space="preserve">1.6. </w:t>
      </w:r>
      <w:r w:rsidR="00552061" w:rsidRPr="004226AA">
        <w:rPr>
          <w:rFonts w:ascii="Times New Roman" w:hAnsi="Times New Roman" w:cs="Times New Roman"/>
          <w:sz w:val="24"/>
          <w:szCs w:val="24"/>
        </w:rPr>
        <w:t xml:space="preserve">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w:t>
      </w:r>
      <w:r w:rsidR="00552061" w:rsidRPr="009B4CDB">
        <w:rPr>
          <w:rFonts w:ascii="Times New Roman" w:hAnsi="Times New Roman" w:cs="Times New Roman"/>
          <w:sz w:val="24"/>
          <w:szCs w:val="24"/>
        </w:rPr>
        <w:t>kriterijų taikymo, vykdant žaliuosius pirkimus tvarkos aprašo patvirtinimo</w:t>
      </w:r>
      <w:r w:rsidR="00586465" w:rsidRPr="009B4CDB">
        <w:rPr>
          <w:rFonts w:ascii="Times New Roman" w:hAnsi="Times New Roman" w:cs="Times New Roman"/>
          <w:sz w:val="24"/>
          <w:szCs w:val="24"/>
        </w:rPr>
        <w:t>“</w:t>
      </w:r>
      <w:r w:rsidR="001A27E7" w:rsidRPr="009B4CDB">
        <w:rPr>
          <w:rFonts w:ascii="Times New Roman" w:hAnsi="Times New Roman" w:cs="Times New Roman"/>
          <w:sz w:val="24"/>
          <w:szCs w:val="24"/>
        </w:rPr>
        <w:t xml:space="preserve"> </w:t>
      </w:r>
      <w:r w:rsidR="00552061" w:rsidRPr="009B4CDB">
        <w:rPr>
          <w:rFonts w:ascii="Times New Roman" w:hAnsi="Times New Roman" w:cs="Times New Roman"/>
          <w:sz w:val="24"/>
          <w:szCs w:val="24"/>
        </w:rPr>
        <w:t>4.</w:t>
      </w:r>
      <w:r w:rsidR="00893892" w:rsidRPr="009B4CDB">
        <w:rPr>
          <w:rFonts w:ascii="Times New Roman" w:hAnsi="Times New Roman" w:cs="Times New Roman"/>
          <w:sz w:val="24"/>
          <w:szCs w:val="24"/>
        </w:rPr>
        <w:t>3</w:t>
      </w:r>
      <w:r w:rsidR="00552061" w:rsidRPr="009B4CDB">
        <w:rPr>
          <w:rFonts w:ascii="Times New Roman" w:hAnsi="Times New Roman" w:cs="Times New Roman"/>
          <w:sz w:val="24"/>
          <w:szCs w:val="24"/>
        </w:rPr>
        <w:t xml:space="preserve">. punktą. </w:t>
      </w:r>
      <w:r w:rsidR="008117C9" w:rsidRPr="009B4CDB">
        <w:rPr>
          <w:rFonts w:ascii="Times New Roman" w:hAnsi="Times New Roman" w:cs="Times New Roman"/>
          <w:sz w:val="24"/>
          <w:szCs w:val="24"/>
        </w:rPr>
        <w:t xml:space="preserve">Aplinkos apsaugos kriterijai nustatyti </w:t>
      </w:r>
      <w:r w:rsidR="00530BA9">
        <w:rPr>
          <w:rFonts w:ascii="Times New Roman" w:hAnsi="Times New Roman" w:cs="Times New Roman"/>
          <w:sz w:val="24"/>
          <w:szCs w:val="24"/>
        </w:rPr>
        <w:t>p</w:t>
      </w:r>
      <w:r w:rsidR="00530BA9" w:rsidRPr="004C4D97">
        <w:rPr>
          <w:rFonts w:ascii="Times New Roman" w:hAnsi="Times New Roman" w:cs="Times New Roman"/>
          <w:sz w:val="24"/>
          <w:szCs w:val="24"/>
        </w:rPr>
        <w:t>irkimo sąlygų 4 pried</w:t>
      </w:r>
      <w:r w:rsidR="00530BA9">
        <w:rPr>
          <w:rFonts w:ascii="Times New Roman" w:hAnsi="Times New Roman" w:cs="Times New Roman"/>
          <w:sz w:val="24"/>
          <w:szCs w:val="24"/>
        </w:rPr>
        <w:t>e</w:t>
      </w:r>
      <w:r w:rsidR="00530BA9" w:rsidRPr="004C4D97">
        <w:rPr>
          <w:rFonts w:ascii="Times New Roman" w:hAnsi="Times New Roman" w:cs="Times New Roman"/>
          <w:sz w:val="24"/>
          <w:szCs w:val="24"/>
        </w:rPr>
        <w:t xml:space="preserve"> „Tiekėjų kvalifikacijos reikalavimai ir reikalaujami aplinkos apsaugos vadybos sistemos standartai</w:t>
      </w:r>
      <w:r w:rsidR="00530BA9">
        <w:rPr>
          <w:rFonts w:ascii="Times New Roman" w:hAnsi="Times New Roman" w:cs="Times New Roman"/>
          <w:sz w:val="24"/>
          <w:szCs w:val="24"/>
        </w:rPr>
        <w:t>“</w:t>
      </w:r>
      <w:r w:rsidR="00530BA9" w:rsidRPr="009B4CDB">
        <w:rPr>
          <w:rFonts w:ascii="Times New Roman" w:hAnsi="Times New Roman" w:cs="Times New Roman"/>
          <w:sz w:val="24"/>
          <w:szCs w:val="24"/>
        </w:rPr>
        <w:t xml:space="preserve"> </w:t>
      </w:r>
      <w:r w:rsidR="00530BA9">
        <w:rPr>
          <w:rFonts w:ascii="Times New Roman" w:hAnsi="Times New Roman" w:cs="Times New Roman"/>
          <w:sz w:val="24"/>
          <w:szCs w:val="24"/>
        </w:rPr>
        <w:t xml:space="preserve">ir </w:t>
      </w:r>
      <w:r w:rsidR="008117C9" w:rsidRPr="009B4CDB">
        <w:rPr>
          <w:rFonts w:ascii="Times New Roman" w:hAnsi="Times New Roman" w:cs="Times New Roman"/>
          <w:sz w:val="24"/>
          <w:szCs w:val="24"/>
        </w:rPr>
        <w:t xml:space="preserve">pirkimo sąlygų </w:t>
      </w:r>
      <w:r w:rsidR="009B4CDB" w:rsidRPr="009B4CDB">
        <w:rPr>
          <w:rFonts w:ascii="Times New Roman" w:hAnsi="Times New Roman" w:cs="Times New Roman"/>
          <w:sz w:val="24"/>
          <w:szCs w:val="24"/>
        </w:rPr>
        <w:t>9</w:t>
      </w:r>
      <w:r w:rsidR="008117C9" w:rsidRPr="009B4CDB">
        <w:rPr>
          <w:rFonts w:ascii="Times New Roman" w:hAnsi="Times New Roman" w:cs="Times New Roman"/>
          <w:sz w:val="24"/>
          <w:szCs w:val="24"/>
        </w:rPr>
        <w:t xml:space="preserve"> priede „Sutarties projektas“.</w:t>
      </w:r>
    </w:p>
    <w:p w14:paraId="2413C02D" w14:textId="6464E2AA" w:rsidR="00E32C8E" w:rsidRPr="009B4CDB" w:rsidRDefault="00381530" w:rsidP="00381530">
      <w:pPr>
        <w:pStyle w:val="Sraopastraipa"/>
        <w:numPr>
          <w:ilvl w:val="1"/>
          <w:numId w:val="77"/>
        </w:numPr>
        <w:tabs>
          <w:tab w:val="left" w:pos="993"/>
        </w:tabs>
        <w:spacing w:after="0" w:line="240" w:lineRule="auto"/>
        <w:jc w:val="both"/>
        <w:rPr>
          <w:rFonts w:ascii="Times New Roman" w:hAnsi="Times New Roman" w:cs="Times New Roman"/>
          <w:sz w:val="24"/>
          <w:szCs w:val="24"/>
        </w:rPr>
      </w:pPr>
      <w:r w:rsidRPr="009B4CDB">
        <w:rPr>
          <w:rFonts w:ascii="Times New Roman" w:eastAsia="Arial" w:hAnsi="Times New Roman" w:cs="Times New Roman"/>
          <w:sz w:val="24"/>
          <w:szCs w:val="24"/>
        </w:rPr>
        <w:t xml:space="preserve"> </w:t>
      </w:r>
      <w:r w:rsidR="00E32C8E" w:rsidRPr="009B4CDB">
        <w:rPr>
          <w:rFonts w:ascii="Times New Roman" w:eastAsia="Arial" w:hAnsi="Times New Roman" w:cs="Times New Roman"/>
          <w:sz w:val="24"/>
          <w:szCs w:val="24"/>
        </w:rPr>
        <w:t xml:space="preserve">Išankstinis skelbimas apie </w:t>
      </w:r>
      <w:r w:rsidR="007A68AD" w:rsidRPr="009B4CDB">
        <w:rPr>
          <w:rFonts w:ascii="Times New Roman" w:eastAsia="Arial" w:hAnsi="Times New Roman" w:cs="Times New Roman"/>
          <w:sz w:val="24"/>
          <w:szCs w:val="24"/>
        </w:rPr>
        <w:t>p</w:t>
      </w:r>
      <w:r w:rsidR="00E32C8E" w:rsidRPr="009B4CDB">
        <w:rPr>
          <w:rFonts w:ascii="Times New Roman" w:eastAsia="Arial" w:hAnsi="Times New Roman" w:cs="Times New Roman"/>
          <w:sz w:val="24"/>
          <w:szCs w:val="24"/>
        </w:rPr>
        <w:t xml:space="preserve">irkimą nebuvo paskelbtas. </w:t>
      </w:r>
    </w:p>
    <w:p w14:paraId="72EF28E7" w14:textId="093C2BB1" w:rsidR="00AF1430" w:rsidRPr="000B1A0B" w:rsidRDefault="00381530"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00015FC9"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381530">
      <w:pPr>
        <w:pStyle w:val="Sraopastraipa"/>
        <w:numPr>
          <w:ilvl w:val="1"/>
          <w:numId w:val="77"/>
        </w:numPr>
        <w:tabs>
          <w:tab w:val="left" w:pos="993"/>
          <w:tab w:val="left" w:pos="1134"/>
        </w:tabs>
        <w:spacing w:after="0" w:line="240" w:lineRule="auto"/>
        <w:ind w:left="0" w:firstLine="56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5"/>
      <w:bookmarkEnd w:id="6"/>
      <w:bookmarkEnd w:id="7"/>
    </w:p>
    <w:p w14:paraId="0B7B0A50" w14:textId="07191FA4" w:rsidR="00B41C66" w:rsidRPr="00270983" w:rsidRDefault="00B41C66" w:rsidP="004B6781">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DD59C3">
        <w:rPr>
          <w:rFonts w:ascii="Times New Roman" w:eastAsia="Calibri" w:hAnsi="Times New Roman" w:cs="Times New Roman"/>
          <w:b/>
          <w:bCs/>
          <w:sz w:val="24"/>
          <w:szCs w:val="24"/>
        </w:rPr>
        <w:t>A</w:t>
      </w:r>
      <w:r w:rsidR="005D76BA" w:rsidRPr="00DD203E">
        <w:rPr>
          <w:rFonts w:ascii="Times New Roman" w:eastAsia="Times New Roman" w:hAnsi="Times New Roman" w:cs="Times New Roman"/>
          <w:b/>
          <w:bCs/>
          <w:sz w:val="24"/>
          <w:szCs w:val="24"/>
          <w:lang w:eastAsia="en-US"/>
        </w:rPr>
        <w:t xml:space="preserve">kmenės rajono savivaldybės </w:t>
      </w:r>
      <w:r w:rsidR="00CA7287">
        <w:rPr>
          <w:rFonts w:ascii="Times New Roman" w:eastAsia="Times New Roman" w:hAnsi="Times New Roman" w:cs="Times New Roman"/>
          <w:b/>
          <w:bCs/>
          <w:sz w:val="24"/>
          <w:szCs w:val="24"/>
          <w:lang w:eastAsia="en-US"/>
        </w:rPr>
        <w:t>Kruopių</w:t>
      </w:r>
      <w:r w:rsidR="005D76BA" w:rsidRPr="00DD203E">
        <w:rPr>
          <w:rFonts w:ascii="Times New Roman" w:eastAsia="Times New Roman" w:hAnsi="Times New Roman" w:cs="Times New Roman"/>
          <w:b/>
          <w:bCs/>
          <w:sz w:val="24"/>
          <w:szCs w:val="24"/>
          <w:lang w:eastAsia="en-US"/>
        </w:rPr>
        <w:t xml:space="preserve"> seniūnijos ir </w:t>
      </w:r>
      <w:r w:rsidR="00162813">
        <w:rPr>
          <w:rFonts w:ascii="Times New Roman" w:eastAsia="Times New Roman" w:hAnsi="Times New Roman" w:cs="Times New Roman"/>
          <w:b/>
          <w:bCs/>
          <w:sz w:val="24"/>
          <w:szCs w:val="24"/>
          <w:lang w:eastAsia="en-US"/>
        </w:rPr>
        <w:t>Naujosios Akmenės</w:t>
      </w:r>
      <w:r w:rsidR="00C752CD">
        <w:rPr>
          <w:rFonts w:ascii="Times New Roman" w:eastAsia="Times New Roman" w:hAnsi="Times New Roman" w:cs="Times New Roman"/>
          <w:b/>
          <w:bCs/>
          <w:sz w:val="24"/>
          <w:szCs w:val="24"/>
          <w:lang w:eastAsia="en-US"/>
        </w:rPr>
        <w:t xml:space="preserve"> kaimiškosios</w:t>
      </w:r>
      <w:r w:rsidR="005D76BA" w:rsidRPr="00DD203E">
        <w:rPr>
          <w:rFonts w:ascii="Times New Roman" w:eastAsia="Times New Roman" w:hAnsi="Times New Roman" w:cs="Times New Roman"/>
          <w:b/>
          <w:bCs/>
          <w:sz w:val="24"/>
          <w:szCs w:val="24"/>
          <w:lang w:eastAsia="en-US"/>
        </w:rPr>
        <w:t xml:space="preserve"> seniūnijos vietinės</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reikšmės kelių, gatvių,</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aikštelių, pėsčiųjų ir pėsčiųjų-dviračių takų</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priežiūros žiemos laikotarpiu</w:t>
      </w:r>
      <w:r w:rsidR="003F04E6" w:rsidRPr="003F04E6">
        <w:rPr>
          <w:rFonts w:ascii="Times New Roman" w:eastAsia="Times New Roman" w:hAnsi="Times New Roman" w:cs="Times New Roman"/>
          <w:b/>
          <w:bCs/>
          <w:color w:val="000000"/>
          <w:sz w:val="24"/>
          <w:szCs w:val="24"/>
          <w:lang w:eastAsia="en-US"/>
        </w:rPr>
        <w:t xml:space="preserve"> </w:t>
      </w:r>
      <w:r w:rsidR="00DE711B" w:rsidRPr="00DE711B">
        <w:rPr>
          <w:rFonts w:ascii="Times New Roman" w:eastAsia="Times New Roman" w:hAnsi="Times New Roman" w:cs="Times New Roman"/>
          <w:b/>
          <w:bCs/>
          <w:color w:val="000000"/>
          <w:sz w:val="24"/>
          <w:szCs w:val="24"/>
          <w:lang w:eastAsia="en-US"/>
        </w:rPr>
        <w:t>paslaug</w:t>
      </w:r>
      <w:r w:rsidR="00DE711B">
        <w:rPr>
          <w:rFonts w:ascii="Times New Roman" w:eastAsia="Times New Roman" w:hAnsi="Times New Roman" w:cs="Times New Roman"/>
          <w:b/>
          <w:bCs/>
          <w:color w:val="000000"/>
          <w:sz w:val="24"/>
          <w:szCs w:val="24"/>
          <w:lang w:eastAsia="en-US"/>
        </w:rPr>
        <w:t>as</w:t>
      </w:r>
      <w:r w:rsidR="00DE711B" w:rsidRPr="00DE711B">
        <w:rPr>
          <w:rFonts w:ascii="Times New Roman" w:eastAsia="Times New Roman" w:hAnsi="Times New Roman" w:cs="Times New Roman"/>
          <w:b/>
          <w:bCs/>
          <w:color w:val="000000"/>
          <w:sz w:val="24"/>
          <w:szCs w:val="24"/>
          <w:lang w:eastAsia="en-US"/>
        </w:rPr>
        <w:t xml:space="preserve"> </w:t>
      </w:r>
      <w:r w:rsidR="00552061">
        <w:rPr>
          <w:rFonts w:ascii="Times New Roman" w:eastAsia="Times New Roman" w:hAnsi="Times New Roman" w:cs="Times New Roman"/>
          <w:b/>
          <w:bCs/>
          <w:color w:val="000000"/>
          <w:sz w:val="24"/>
          <w:szCs w:val="24"/>
          <w:lang w:eastAsia="en-US"/>
        </w:rPr>
        <w:t xml:space="preserve">(toliau – </w:t>
      </w:r>
      <w:r w:rsidR="00DE711B">
        <w:rPr>
          <w:rFonts w:ascii="Times New Roman" w:eastAsia="Times New Roman" w:hAnsi="Times New Roman" w:cs="Times New Roman"/>
          <w:b/>
          <w:bCs/>
          <w:color w:val="000000"/>
          <w:sz w:val="24"/>
          <w:szCs w:val="24"/>
          <w:lang w:eastAsia="en-US"/>
        </w:rPr>
        <w:t>Paslaugos</w:t>
      </w:r>
      <w:r w:rsidR="00552061">
        <w:rPr>
          <w:rFonts w:ascii="Times New Roman" w:eastAsia="Times New Roman" w:hAnsi="Times New Roman" w:cs="Times New Roman"/>
          <w:b/>
          <w:bCs/>
          <w:color w:val="000000"/>
          <w:sz w:val="24"/>
          <w:szCs w:val="24"/>
          <w:lang w:eastAsia="en-US"/>
        </w:rPr>
        <w:t>)</w:t>
      </w:r>
      <w:r w:rsidRPr="00270983">
        <w:rPr>
          <w:rFonts w:ascii="Times New Roman" w:eastAsia="Calibri" w:hAnsi="Times New Roman" w:cs="Times New Roman"/>
          <w:b/>
          <w:bCs/>
          <w:sz w:val="24"/>
          <w:szCs w:val="24"/>
        </w:rPr>
        <w:t xml:space="preserve">. </w:t>
      </w:r>
    </w:p>
    <w:p w14:paraId="23DAC076" w14:textId="211EC425" w:rsidR="00DE711B" w:rsidRPr="007D0DB3" w:rsidRDefault="008810A4" w:rsidP="0017560A">
      <w:pPr>
        <w:pStyle w:val="Betarp"/>
        <w:numPr>
          <w:ilvl w:val="1"/>
          <w:numId w:val="5"/>
        </w:numPr>
        <w:tabs>
          <w:tab w:val="left" w:pos="993"/>
        </w:tabs>
        <w:ind w:left="0" w:firstLine="567"/>
        <w:contextualSpacing/>
        <w:jc w:val="both"/>
        <w:rPr>
          <w:rFonts w:ascii="Times New Roman" w:eastAsia="Calibri" w:hAnsi="Times New Roman" w:cs="Times New Roman"/>
          <w:iCs/>
          <w:sz w:val="24"/>
          <w:szCs w:val="24"/>
          <w:lang w:eastAsia="en-US"/>
        </w:rPr>
      </w:pPr>
      <w:r w:rsidRPr="000B1A0B">
        <w:rPr>
          <w:rFonts w:ascii="Times New Roman" w:hAnsi="Times New Roman" w:cs="Times New Roman"/>
          <w:sz w:val="24"/>
          <w:szCs w:val="24"/>
        </w:rPr>
        <w:t xml:space="preserve">Pirkimo objektas </w:t>
      </w:r>
      <w:r>
        <w:rPr>
          <w:rFonts w:ascii="Times New Roman" w:hAnsi="Times New Roman" w:cs="Times New Roman"/>
          <w:sz w:val="24"/>
          <w:szCs w:val="24"/>
        </w:rPr>
        <w:t xml:space="preserve">skaidomas į 2 (dvi) </w:t>
      </w:r>
      <w:r w:rsidRPr="000B1A0B">
        <w:rPr>
          <w:rFonts w:ascii="Times New Roman" w:hAnsi="Times New Roman" w:cs="Times New Roman"/>
          <w:sz w:val="24"/>
          <w:szCs w:val="24"/>
        </w:rPr>
        <w:t>dalis</w:t>
      </w:r>
      <w:r>
        <w:rPr>
          <w:rFonts w:ascii="Times New Roman" w:hAnsi="Times New Roman" w:cs="Times New Roman"/>
          <w:sz w:val="24"/>
          <w:szCs w:val="24"/>
        </w:rPr>
        <w:t xml:space="preserve">, kurių </w:t>
      </w:r>
      <w:r w:rsidRPr="00A67833">
        <w:rPr>
          <w:rFonts w:ascii="Times New Roman" w:hAnsi="Times New Roman" w:cs="Times New Roman"/>
          <w:sz w:val="24"/>
          <w:szCs w:val="24"/>
        </w:rPr>
        <w:t>apimtys ir reikalavimai apibrėžti</w:t>
      </w:r>
      <w:r w:rsidRPr="001A27E7">
        <w:rPr>
          <w:rFonts w:ascii="Times New Roman" w:hAnsi="Times New Roman" w:cs="Times New Roman"/>
          <w:sz w:val="24"/>
          <w:szCs w:val="24"/>
        </w:rPr>
        <w:t xml:space="preserve"> </w:t>
      </w:r>
      <w:r w:rsidR="007204DB" w:rsidRPr="00DE711B">
        <w:rPr>
          <w:rFonts w:ascii="Times New Roman" w:hAnsi="Times New Roman" w:cs="Times New Roman"/>
          <w:sz w:val="24"/>
          <w:szCs w:val="24"/>
        </w:rPr>
        <w:t xml:space="preserve">specialiųjų </w:t>
      </w:r>
      <w:r w:rsidR="007554D6" w:rsidRPr="00DE711B">
        <w:rPr>
          <w:rFonts w:ascii="Times New Roman" w:hAnsi="Times New Roman" w:cs="Times New Roman"/>
          <w:sz w:val="24"/>
          <w:szCs w:val="24"/>
        </w:rPr>
        <w:t xml:space="preserve">pirkimo sąlygų </w:t>
      </w:r>
      <w:r w:rsidR="00FF13E1" w:rsidRPr="00DE711B">
        <w:rPr>
          <w:rFonts w:ascii="Times New Roman" w:hAnsi="Times New Roman" w:cs="Times New Roman"/>
          <w:sz w:val="24"/>
          <w:szCs w:val="24"/>
        </w:rPr>
        <w:t>2</w:t>
      </w:r>
      <w:r w:rsidR="00490AE5" w:rsidRPr="00DE711B">
        <w:rPr>
          <w:rFonts w:ascii="Times New Roman" w:hAnsi="Times New Roman" w:cs="Times New Roman"/>
          <w:sz w:val="24"/>
          <w:szCs w:val="24"/>
        </w:rPr>
        <w:t xml:space="preserve"> priede „</w:t>
      </w:r>
      <w:r w:rsidR="006109A0">
        <w:rPr>
          <w:rFonts w:ascii="Times New Roman" w:hAnsi="Times New Roman" w:cs="Times New Roman"/>
          <w:sz w:val="24"/>
          <w:szCs w:val="24"/>
        </w:rPr>
        <w:t>Techninė specifikacij</w:t>
      </w:r>
      <w:r w:rsidR="00EC66CC">
        <w:rPr>
          <w:rFonts w:ascii="Times New Roman" w:hAnsi="Times New Roman" w:cs="Times New Roman"/>
          <w:sz w:val="24"/>
          <w:szCs w:val="24"/>
        </w:rPr>
        <w:t>a</w:t>
      </w:r>
      <w:r w:rsidR="00490AE5" w:rsidRPr="00DE711B">
        <w:rPr>
          <w:rFonts w:ascii="Times New Roman" w:hAnsi="Times New Roman" w:cs="Times New Roman"/>
          <w:sz w:val="24"/>
          <w:szCs w:val="24"/>
        </w:rPr>
        <w:t>“</w:t>
      </w:r>
      <w:r w:rsidR="00EC66CC">
        <w:rPr>
          <w:rFonts w:ascii="Times New Roman" w:hAnsi="Times New Roman" w:cs="Times New Roman"/>
          <w:sz w:val="24"/>
          <w:szCs w:val="24"/>
        </w:rPr>
        <w:t xml:space="preserve"> ir </w:t>
      </w:r>
      <w:r w:rsidR="003B1575">
        <w:rPr>
          <w:rFonts w:ascii="Times New Roman" w:hAnsi="Times New Roman" w:cs="Times New Roman"/>
          <w:sz w:val="24"/>
          <w:szCs w:val="24"/>
        </w:rPr>
        <w:t>9</w:t>
      </w:r>
      <w:r w:rsidR="003C5FC1">
        <w:rPr>
          <w:rFonts w:ascii="Times New Roman" w:hAnsi="Times New Roman" w:cs="Times New Roman"/>
          <w:sz w:val="24"/>
          <w:szCs w:val="24"/>
        </w:rPr>
        <w:t xml:space="preserve"> priede Sutarties </w:t>
      </w:r>
      <w:r>
        <w:rPr>
          <w:rFonts w:ascii="Times New Roman" w:hAnsi="Times New Roman" w:cs="Times New Roman"/>
          <w:sz w:val="24"/>
          <w:szCs w:val="24"/>
        </w:rPr>
        <w:t>projektas</w:t>
      </w:r>
      <w:r w:rsidR="003C5FC1">
        <w:rPr>
          <w:rFonts w:ascii="Times New Roman" w:hAnsi="Times New Roman" w:cs="Times New Roman"/>
          <w:sz w:val="24"/>
          <w:szCs w:val="24"/>
        </w:rPr>
        <w:t>“</w:t>
      </w:r>
      <w:r w:rsidR="007554D6" w:rsidRPr="00DE711B">
        <w:rPr>
          <w:rFonts w:ascii="Times New Roman" w:hAnsi="Times New Roman" w:cs="Times New Roman"/>
          <w:sz w:val="24"/>
          <w:szCs w:val="24"/>
        </w:rPr>
        <w:t xml:space="preserve">. </w:t>
      </w:r>
    </w:p>
    <w:p w14:paraId="1608711D" w14:textId="0EA8DA09" w:rsidR="0003331F" w:rsidRDefault="007D0DB3" w:rsidP="0003331F">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2.2.1. </w:t>
      </w:r>
      <w:r w:rsidR="00F540DB" w:rsidRPr="001B741C">
        <w:rPr>
          <w:rFonts w:ascii="Times New Roman" w:hAnsi="Times New Roman" w:cs="Times New Roman"/>
          <w:sz w:val="24"/>
          <w:szCs w:val="24"/>
        </w:rPr>
        <w:t>I pirkimo dalis.</w:t>
      </w:r>
      <w:r w:rsidR="00F540DB">
        <w:rPr>
          <w:rFonts w:ascii="Times New Roman" w:hAnsi="Times New Roman" w:cs="Times New Roman"/>
          <w:sz w:val="24"/>
          <w:szCs w:val="24"/>
        </w:rPr>
        <w:t xml:space="preserve"> </w:t>
      </w:r>
      <w:r w:rsidR="002A2A28">
        <w:rPr>
          <w:rFonts w:ascii="Times New Roman" w:hAnsi="Times New Roman" w:cs="Times New Roman"/>
          <w:sz w:val="24"/>
          <w:szCs w:val="24"/>
        </w:rPr>
        <w:t>Akmenės rajono</w:t>
      </w:r>
      <w:r w:rsidR="002C30AE">
        <w:rPr>
          <w:rFonts w:ascii="Times New Roman" w:hAnsi="Times New Roman" w:cs="Times New Roman"/>
          <w:sz w:val="24"/>
          <w:szCs w:val="24"/>
        </w:rPr>
        <w:t xml:space="preserve"> savivaldybės </w:t>
      </w:r>
      <w:r w:rsidR="00C752CD">
        <w:rPr>
          <w:rFonts w:ascii="Times New Roman" w:hAnsi="Times New Roman" w:cs="Times New Roman"/>
          <w:sz w:val="24"/>
          <w:szCs w:val="24"/>
        </w:rPr>
        <w:t>Kruopių</w:t>
      </w:r>
      <w:r w:rsidR="00E5421A" w:rsidRPr="002C30AE">
        <w:rPr>
          <w:rFonts w:ascii="Times New Roman" w:hAnsi="Times New Roman" w:cs="Times New Roman"/>
          <w:sz w:val="24"/>
          <w:szCs w:val="24"/>
        </w:rPr>
        <w:t xml:space="preserve"> seniūnijos vietinės reikšmės kelių, gatvių, aikštelių, pėsčiųjų ir pėsčiųjų-dviračių takų priežiūros žiemos laikotarpiu paslaug</w:t>
      </w:r>
      <w:r w:rsidR="0003331F">
        <w:rPr>
          <w:rFonts w:ascii="Times New Roman" w:hAnsi="Times New Roman" w:cs="Times New Roman"/>
          <w:sz w:val="24"/>
          <w:szCs w:val="24"/>
        </w:rPr>
        <w:t xml:space="preserve">ų pirkimas. </w:t>
      </w:r>
      <w:r w:rsidR="0003331F" w:rsidRPr="008A7BC1">
        <w:rPr>
          <w:rFonts w:ascii="Times New Roman" w:hAnsi="Times New Roman" w:cs="Times New Roman"/>
          <w:sz w:val="24"/>
          <w:szCs w:val="24"/>
        </w:rPr>
        <w:t xml:space="preserve">Maksimali pirkimui skirta lėšų suma: </w:t>
      </w:r>
      <w:r w:rsidR="000728CC">
        <w:rPr>
          <w:rFonts w:ascii="Times New Roman" w:hAnsi="Times New Roman" w:cs="Times New Roman"/>
          <w:sz w:val="24"/>
          <w:szCs w:val="24"/>
        </w:rPr>
        <w:t>181</w:t>
      </w:r>
      <w:r w:rsidR="008E6C99">
        <w:rPr>
          <w:rFonts w:ascii="Times New Roman" w:hAnsi="Times New Roman" w:cs="Times New Roman"/>
          <w:sz w:val="24"/>
          <w:szCs w:val="24"/>
        </w:rPr>
        <w:t xml:space="preserve"> </w:t>
      </w:r>
      <w:r w:rsidR="000728CC">
        <w:rPr>
          <w:rFonts w:ascii="Times New Roman" w:hAnsi="Times New Roman" w:cs="Times New Roman"/>
          <w:sz w:val="24"/>
          <w:szCs w:val="24"/>
        </w:rPr>
        <w:t>5</w:t>
      </w:r>
      <w:r w:rsidR="008E6C99">
        <w:rPr>
          <w:rFonts w:ascii="Times New Roman" w:hAnsi="Times New Roman" w:cs="Times New Roman"/>
          <w:sz w:val="24"/>
          <w:szCs w:val="24"/>
        </w:rPr>
        <w:t>00</w:t>
      </w:r>
      <w:r w:rsidR="0003331F">
        <w:rPr>
          <w:rFonts w:ascii="Times New Roman" w:hAnsi="Times New Roman" w:cs="Times New Roman"/>
          <w:sz w:val="24"/>
          <w:szCs w:val="24"/>
        </w:rPr>
        <w:t>,00</w:t>
      </w:r>
      <w:r w:rsidR="0003331F" w:rsidRPr="008A7BC1">
        <w:rPr>
          <w:rFonts w:ascii="Times New Roman" w:hAnsi="Times New Roman" w:cs="Times New Roman"/>
          <w:sz w:val="24"/>
          <w:szCs w:val="24"/>
        </w:rPr>
        <w:t xml:space="preserve"> Eur su PVM (</w:t>
      </w:r>
      <w:r w:rsidR="000728CC">
        <w:rPr>
          <w:rFonts w:ascii="Times New Roman" w:hAnsi="Times New Roman" w:cs="Times New Roman"/>
          <w:sz w:val="24"/>
          <w:szCs w:val="24"/>
        </w:rPr>
        <w:t>150</w:t>
      </w:r>
      <w:r w:rsidR="00644948">
        <w:rPr>
          <w:rFonts w:ascii="Times New Roman" w:hAnsi="Times New Roman" w:cs="Times New Roman"/>
          <w:sz w:val="24"/>
          <w:szCs w:val="24"/>
        </w:rPr>
        <w:t> 000,00</w:t>
      </w:r>
      <w:r w:rsidR="0003331F" w:rsidRPr="008A7BC1">
        <w:rPr>
          <w:rFonts w:ascii="Times New Roman" w:hAnsi="Times New Roman" w:cs="Times New Roman"/>
          <w:sz w:val="24"/>
          <w:szCs w:val="24"/>
        </w:rPr>
        <w:t xml:space="preserve"> Eur be PVM).</w:t>
      </w:r>
    </w:p>
    <w:p w14:paraId="0DE2F1FD" w14:textId="50C14622" w:rsidR="00713DB7" w:rsidRPr="005327F3" w:rsidRDefault="00644948" w:rsidP="005327F3">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2.2.2. </w:t>
      </w:r>
      <w:r w:rsidRPr="001B741C">
        <w:rPr>
          <w:rFonts w:ascii="Times New Roman" w:hAnsi="Times New Roman" w:cs="Times New Roman"/>
          <w:sz w:val="24"/>
          <w:szCs w:val="24"/>
        </w:rPr>
        <w:t>I</w:t>
      </w:r>
      <w:r>
        <w:rPr>
          <w:rFonts w:ascii="Times New Roman" w:hAnsi="Times New Roman" w:cs="Times New Roman"/>
          <w:sz w:val="24"/>
          <w:szCs w:val="24"/>
        </w:rPr>
        <w:t>I</w:t>
      </w:r>
      <w:r w:rsidRPr="001B741C">
        <w:rPr>
          <w:rFonts w:ascii="Times New Roman" w:hAnsi="Times New Roman" w:cs="Times New Roman"/>
          <w:sz w:val="24"/>
          <w:szCs w:val="24"/>
        </w:rPr>
        <w:t xml:space="preserve"> pirkimo dalis.</w:t>
      </w:r>
      <w:r>
        <w:rPr>
          <w:rFonts w:ascii="Times New Roman" w:hAnsi="Times New Roman" w:cs="Times New Roman"/>
          <w:sz w:val="24"/>
          <w:szCs w:val="24"/>
        </w:rPr>
        <w:t xml:space="preserve"> Akmenės rajono savivaldybės </w:t>
      </w:r>
      <w:r w:rsidR="00C752CD">
        <w:rPr>
          <w:rFonts w:ascii="Times New Roman" w:hAnsi="Times New Roman" w:cs="Times New Roman"/>
          <w:sz w:val="24"/>
          <w:szCs w:val="24"/>
        </w:rPr>
        <w:t>Naujosios Akmenės kaimiškosios</w:t>
      </w:r>
      <w:r w:rsidRPr="002C30AE">
        <w:rPr>
          <w:rFonts w:ascii="Times New Roman" w:hAnsi="Times New Roman" w:cs="Times New Roman"/>
          <w:sz w:val="24"/>
          <w:szCs w:val="24"/>
        </w:rPr>
        <w:t xml:space="preserve"> seniūnijos vietinės reikšmės kelių, gatvių, aikštelių, pėsčiųjų ir pėsčiųjų-dviračių takų priežiūros žiemos laikotarpiu paslaug</w:t>
      </w:r>
      <w:r>
        <w:rPr>
          <w:rFonts w:ascii="Times New Roman" w:hAnsi="Times New Roman" w:cs="Times New Roman"/>
          <w:sz w:val="24"/>
          <w:szCs w:val="24"/>
        </w:rPr>
        <w:t xml:space="preserve">ų pirkimas. </w:t>
      </w:r>
      <w:r w:rsidRPr="008A7BC1">
        <w:rPr>
          <w:rFonts w:ascii="Times New Roman" w:hAnsi="Times New Roman" w:cs="Times New Roman"/>
          <w:sz w:val="24"/>
          <w:szCs w:val="24"/>
        </w:rPr>
        <w:t xml:space="preserve">Maksimali pirkimui skirta lėšų suma: </w:t>
      </w:r>
      <w:r w:rsidR="002D065A">
        <w:rPr>
          <w:rFonts w:ascii="Times New Roman" w:hAnsi="Times New Roman" w:cs="Times New Roman"/>
          <w:sz w:val="24"/>
          <w:szCs w:val="24"/>
        </w:rPr>
        <w:t>242</w:t>
      </w:r>
      <w:r>
        <w:rPr>
          <w:rFonts w:ascii="Times New Roman" w:hAnsi="Times New Roman" w:cs="Times New Roman"/>
          <w:sz w:val="24"/>
          <w:szCs w:val="24"/>
        </w:rPr>
        <w:t xml:space="preserve"> 000,00</w:t>
      </w:r>
      <w:r w:rsidRPr="008A7BC1">
        <w:rPr>
          <w:rFonts w:ascii="Times New Roman" w:hAnsi="Times New Roman" w:cs="Times New Roman"/>
          <w:sz w:val="24"/>
          <w:szCs w:val="24"/>
        </w:rPr>
        <w:t xml:space="preserve"> Eur su PVM (</w:t>
      </w:r>
      <w:r w:rsidR="002D065A">
        <w:rPr>
          <w:rFonts w:ascii="Times New Roman" w:hAnsi="Times New Roman" w:cs="Times New Roman"/>
          <w:sz w:val="24"/>
          <w:szCs w:val="24"/>
        </w:rPr>
        <w:t>2</w:t>
      </w:r>
      <w:r>
        <w:rPr>
          <w:rFonts w:ascii="Times New Roman" w:hAnsi="Times New Roman" w:cs="Times New Roman"/>
          <w:sz w:val="24"/>
          <w:szCs w:val="24"/>
        </w:rPr>
        <w:t>00 000,00</w:t>
      </w:r>
      <w:r w:rsidRPr="008A7BC1">
        <w:rPr>
          <w:rFonts w:ascii="Times New Roman" w:hAnsi="Times New Roman" w:cs="Times New Roman"/>
          <w:sz w:val="24"/>
          <w:szCs w:val="24"/>
        </w:rPr>
        <w:t xml:space="preserve"> Eur be PVM).</w:t>
      </w:r>
    </w:p>
    <w:p w14:paraId="7F0AE212" w14:textId="77777777" w:rsidR="00EC0703" w:rsidRDefault="00713DB7" w:rsidP="00EC0703">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5327F3">
        <w:rPr>
          <w:rFonts w:ascii="Times New Roman" w:hAnsi="Times New Roman" w:cs="Times New Roman"/>
          <w:sz w:val="24"/>
          <w:szCs w:val="24"/>
        </w:rPr>
        <w:t>2</w:t>
      </w:r>
      <w:r w:rsidRPr="000B1A0B">
        <w:rPr>
          <w:rFonts w:ascii="Times New Roman" w:hAnsi="Times New Roman" w:cs="Times New Roman"/>
          <w:sz w:val="24"/>
          <w:szCs w:val="24"/>
        </w:rPr>
        <w:t xml:space="preserve">. </w:t>
      </w:r>
      <w:r w:rsidR="00D2516A" w:rsidRPr="008415D7">
        <w:rPr>
          <w:rFonts w:ascii="Times New Roman" w:eastAsia="Calibri" w:hAnsi="Times New Roman" w:cs="Times New Roman"/>
          <w:sz w:val="24"/>
          <w:szCs w:val="24"/>
        </w:rPr>
        <w:t xml:space="preserve">Paslaugų </w:t>
      </w:r>
      <w:r w:rsidR="00D2516A">
        <w:rPr>
          <w:rFonts w:ascii="Times New Roman" w:eastAsia="Calibri" w:hAnsi="Times New Roman" w:cs="Times New Roman"/>
          <w:sz w:val="24"/>
          <w:szCs w:val="24"/>
        </w:rPr>
        <w:t>teikimo</w:t>
      </w:r>
      <w:r w:rsidR="00D2516A" w:rsidRPr="008415D7">
        <w:rPr>
          <w:rFonts w:ascii="Times New Roman" w:eastAsia="Calibri" w:hAnsi="Times New Roman" w:cs="Times New Roman"/>
          <w:sz w:val="24"/>
          <w:szCs w:val="24"/>
        </w:rPr>
        <w:t xml:space="preserve"> terminas </w:t>
      </w:r>
      <w:r w:rsidR="00D2516A">
        <w:rPr>
          <w:rFonts w:ascii="Times New Roman" w:eastAsia="Calibri" w:hAnsi="Times New Roman" w:cs="Times New Roman"/>
          <w:sz w:val="24"/>
          <w:szCs w:val="24"/>
        </w:rPr>
        <w:t xml:space="preserve">- </w:t>
      </w:r>
      <w:r w:rsidR="00EC0703" w:rsidRPr="00EC0703">
        <w:rPr>
          <w:rFonts w:ascii="Times New Roman" w:hAnsi="Times New Roman" w:cs="Times New Roman"/>
          <w:sz w:val="24"/>
          <w:szCs w:val="24"/>
        </w:rPr>
        <w:t>Tiekėjas Paslaugas įsipareigoja teikti 36 (trisdešimt šešis) mėnesius nuo Sutarties įsigaliojimo dienos.</w:t>
      </w:r>
    </w:p>
    <w:p w14:paraId="0CA81FB8" w14:textId="60C98C78" w:rsidR="00325243" w:rsidRPr="00176F8E" w:rsidRDefault="00815D5F" w:rsidP="00EC0703">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EC0703">
        <w:rPr>
          <w:rFonts w:ascii="Times New Roman" w:hAnsi="Times New Roman" w:cs="Times New Roman"/>
          <w:sz w:val="24"/>
          <w:szCs w:val="24"/>
        </w:rPr>
        <w:t>3</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19098E">
        <w:rPr>
          <w:rFonts w:ascii="Times New Roman" w:hAnsi="Times New Roman" w:cs="Times New Roman"/>
          <w:sz w:val="24"/>
          <w:szCs w:val="24"/>
        </w:rPr>
        <w:t>Techninėje specifikacijoje</w:t>
      </w:r>
      <w:r w:rsidR="004724D7" w:rsidRPr="00B64D4C">
        <w:rPr>
          <w:rFonts w:ascii="Times New Roman" w:hAnsi="Times New Roman" w:cs="Times New Roman"/>
          <w:sz w:val="24"/>
          <w:szCs w:val="24"/>
        </w:rPr>
        <w:t xml:space="preserv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707ABFC0" w:rsidR="00004521" w:rsidRDefault="00004521" w:rsidP="001A27E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681E32">
        <w:rPr>
          <w:rFonts w:ascii="Times New Roman" w:hAnsi="Times New Roman" w:cs="Times New Roman"/>
          <w:sz w:val="24"/>
          <w:szCs w:val="24"/>
        </w:rPr>
        <w:t>4</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19098E">
        <w:rPr>
          <w:rFonts w:ascii="Times New Roman" w:hAnsi="Times New Roman" w:cs="Times New Roman"/>
          <w:sz w:val="24"/>
          <w:szCs w:val="24"/>
        </w:rPr>
        <w:t>Techninėje specifikacijoje</w:t>
      </w:r>
      <w:r w:rsidR="0019098E" w:rsidRPr="00B64D4C">
        <w:rPr>
          <w:rFonts w:ascii="Times New Roman" w:hAnsi="Times New Roman" w:cs="Times New Roman"/>
          <w:sz w:val="24"/>
          <w:szCs w:val="24"/>
        </w:rPr>
        <w:t xml:space="preserve"> </w:t>
      </w:r>
      <w:r w:rsidR="002B32D9" w:rsidRPr="00B64D4C">
        <w:rPr>
          <w:rFonts w:ascii="Times New Roman" w:hAnsi="Times New Roman" w:cs="Times New Roman"/>
          <w:sz w:val="24"/>
          <w:szCs w:val="24"/>
        </w:rPr>
        <w:t xml:space="preserve">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8" w:name="_Toc132964685"/>
      <w:r w:rsidRPr="000B1A0B">
        <w:rPr>
          <w:rFonts w:ascii="Times New Roman" w:hAnsi="Times New Roman" w:cs="Times New Roman"/>
          <w:sz w:val="24"/>
          <w:szCs w:val="24"/>
        </w:rPr>
        <w:lastRenderedPageBreak/>
        <w:t>3.</w:t>
      </w:r>
      <w:r w:rsidR="00D24970" w:rsidRPr="000B1A0B">
        <w:rPr>
          <w:rFonts w:ascii="Times New Roman" w:hAnsi="Times New Roman" w:cs="Times New Roman"/>
          <w:sz w:val="24"/>
          <w:szCs w:val="24"/>
        </w:rPr>
        <w:t xml:space="preserve"> </w:t>
      </w:r>
      <w:bookmarkStart w:id="9" w:name="_Ref39427921"/>
      <w:bookmarkStart w:id="10" w:name="_Ref39427927"/>
      <w:bookmarkStart w:id="11" w:name="_Ref39740354"/>
      <w:r w:rsidR="00D22226" w:rsidRPr="000B1A0B">
        <w:rPr>
          <w:rFonts w:ascii="Times New Roman" w:hAnsi="Times New Roman" w:cs="Times New Roman"/>
          <w:sz w:val="24"/>
          <w:szCs w:val="24"/>
        </w:rPr>
        <w:t>Susitikimai su tiekėjais</w:t>
      </w:r>
      <w:bookmarkEnd w:id="9"/>
      <w:bookmarkEnd w:id="10"/>
      <w:r w:rsidR="003B6924" w:rsidRPr="000B1A0B">
        <w:rPr>
          <w:rFonts w:ascii="Times New Roman" w:hAnsi="Times New Roman" w:cs="Times New Roman"/>
          <w:sz w:val="24"/>
          <w:szCs w:val="24"/>
        </w:rPr>
        <w:t xml:space="preserve"> ir objekto apžiūra</w:t>
      </w:r>
      <w:bookmarkEnd w:id="8"/>
      <w:bookmarkEnd w:id="11"/>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FC108D" w:rsidRDefault="003D73ED" w:rsidP="00A72B6F">
      <w:pPr>
        <w:pStyle w:val="Sraopastraipa"/>
        <w:spacing w:after="0" w:line="240" w:lineRule="auto"/>
        <w:ind w:left="0" w:firstLine="567"/>
        <w:jc w:val="both"/>
        <w:rPr>
          <w:rFonts w:ascii="Times New Roman" w:hAnsi="Times New Roman" w:cs="Times New Roman"/>
          <w:i/>
          <w:sz w:val="24"/>
          <w:szCs w:val="24"/>
        </w:rPr>
      </w:pPr>
      <w:r w:rsidRPr="00FC108D">
        <w:rPr>
          <w:rFonts w:ascii="Times New Roman" w:hAnsi="Times New Roman" w:cs="Times New Roman"/>
          <w:sz w:val="24"/>
          <w:szCs w:val="24"/>
        </w:rPr>
        <w:t xml:space="preserve">3.2. </w:t>
      </w:r>
      <w:r w:rsidR="00BE0587" w:rsidRPr="00FC108D">
        <w:rPr>
          <w:rFonts w:ascii="Times New Roman" w:eastAsiaTheme="minorHAnsi" w:hAnsi="Times New Roman" w:cs="Times New Roman"/>
          <w:sz w:val="24"/>
          <w:szCs w:val="24"/>
          <w:lang w:eastAsia="en-US"/>
        </w:rPr>
        <w:t>P</w:t>
      </w:r>
      <w:r w:rsidR="00BE0587" w:rsidRPr="00FC108D">
        <w:rPr>
          <w:rFonts w:ascii="Times New Roman" w:hAnsi="Times New Roman" w:cs="Times New Roman"/>
          <w:sz w:val="24"/>
          <w:szCs w:val="24"/>
        </w:rPr>
        <w:t>erkančioji organizacija nerengs objekto apžiūros.</w:t>
      </w:r>
      <w:r w:rsidR="0070149C" w:rsidRPr="00FC108D">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2"/>
      <w:bookmarkEnd w:id="13"/>
      <w:bookmarkEnd w:id="14"/>
      <w:r w:rsidR="00975F1F" w:rsidRPr="000B1A0B">
        <w:rPr>
          <w:rFonts w:ascii="Times New Roman" w:hAnsi="Times New Roman" w:cs="Times New Roman"/>
          <w:sz w:val="24"/>
          <w:szCs w:val="24"/>
        </w:rPr>
        <w:t xml:space="preserve"> ir kvalifikacijos reikalavimai</w:t>
      </w:r>
      <w:bookmarkEnd w:id="15"/>
    </w:p>
    <w:p w14:paraId="23B058CE" w14:textId="719B33DD"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6"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6"/>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746655">
        <w:rPr>
          <w:rFonts w:ascii="Times New Roman" w:hAnsi="Times New Roman" w:cs="Times New Roman"/>
          <w:sz w:val="24"/>
          <w:szCs w:val="24"/>
        </w:rPr>
        <w:t>3</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2C305F16"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w:t>
      </w:r>
      <w:r w:rsidR="001770D4" w:rsidRPr="00C84729">
        <w:rPr>
          <w:rFonts w:ascii="Times New Roman" w:hAnsi="Times New Roman" w:cs="Times New Roman"/>
          <w:sz w:val="24"/>
          <w:szCs w:val="24"/>
        </w:rPr>
        <w:t xml:space="preserve">reikalavimai dėl aplinkos apsaugos vadybos sistemos standartų laikymosi </w:t>
      </w:r>
      <w:r w:rsidR="00883085" w:rsidRPr="00C84729">
        <w:rPr>
          <w:rFonts w:ascii="Times New Roman" w:hAnsi="Times New Roman" w:cs="Times New Roman"/>
          <w:sz w:val="24"/>
          <w:szCs w:val="24"/>
        </w:rPr>
        <w:t xml:space="preserve"> ir jų atitiktį patvirtinantys dokumentai nurodyti specialiųjų pirkimo sąlygų </w:t>
      </w:r>
      <w:r w:rsidR="00746655">
        <w:rPr>
          <w:rFonts w:ascii="Times New Roman" w:hAnsi="Times New Roman" w:cs="Times New Roman"/>
          <w:sz w:val="24"/>
          <w:szCs w:val="24"/>
        </w:rPr>
        <w:t>4</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7"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r w:rsidR="009743D3" w:rsidRPr="000B1A0B">
        <w:rPr>
          <w:rFonts w:ascii="Times New Roman" w:hAnsi="Times New Roman" w:cs="Times New Roman"/>
          <w:sz w:val="24"/>
          <w:szCs w:val="24"/>
        </w:rPr>
        <w:t xml:space="preserve"> </w:t>
      </w:r>
    </w:p>
    <w:p w14:paraId="167647E3" w14:textId="35227366" w:rsidR="008816E4" w:rsidRPr="00DB3D55" w:rsidRDefault="00D24970" w:rsidP="008816E4">
      <w:pPr>
        <w:spacing w:after="0" w:line="240" w:lineRule="auto"/>
        <w:ind w:firstLine="567"/>
        <w:jc w:val="both"/>
        <w:rPr>
          <w:rFonts w:ascii="Times New Roman" w:eastAsia="Calibri" w:hAnsi="Times New Roman" w:cs="Times New Roman"/>
          <w:sz w:val="24"/>
          <w:szCs w:val="24"/>
        </w:rPr>
      </w:pPr>
      <w:r w:rsidRPr="00DB3D55">
        <w:rPr>
          <w:rFonts w:ascii="Times New Roman" w:hAnsi="Times New Roman" w:cs="Times New Roman"/>
          <w:sz w:val="24"/>
          <w:szCs w:val="24"/>
        </w:rPr>
        <w:t>5</w:t>
      </w:r>
      <w:r w:rsidR="00B669F2" w:rsidRPr="00DB3D55">
        <w:rPr>
          <w:rFonts w:ascii="Times New Roman" w:hAnsi="Times New Roman" w:cs="Times New Roman"/>
          <w:sz w:val="24"/>
          <w:szCs w:val="24"/>
        </w:rPr>
        <w:t>.</w:t>
      </w:r>
      <w:r w:rsidR="00750860" w:rsidRPr="00DB3D55">
        <w:rPr>
          <w:rFonts w:ascii="Times New Roman" w:hAnsi="Times New Roman" w:cs="Times New Roman"/>
          <w:sz w:val="24"/>
          <w:szCs w:val="24"/>
        </w:rPr>
        <w:t>1</w:t>
      </w:r>
      <w:r w:rsidR="00B669F2" w:rsidRPr="00DB3D55">
        <w:rPr>
          <w:rFonts w:ascii="Times New Roman" w:hAnsi="Times New Roman" w:cs="Times New Roman"/>
          <w:sz w:val="24"/>
          <w:szCs w:val="24"/>
        </w:rPr>
        <w:t>.</w:t>
      </w:r>
      <w:r w:rsidR="008816E4" w:rsidRPr="00DB3D5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DB3D55">
        <w:rPr>
          <w:rFonts w:ascii="Times New Roman" w:eastAsia="Calibri" w:hAnsi="Times New Roman" w:cs="Times New Roman"/>
          <w:sz w:val="24"/>
          <w:szCs w:val="24"/>
        </w:rPr>
        <w:t>specialiųjų p</w:t>
      </w:r>
      <w:r w:rsidR="008816E4" w:rsidRPr="00DB3D55">
        <w:rPr>
          <w:rFonts w:ascii="Times New Roman" w:eastAsia="Calibri" w:hAnsi="Times New Roman" w:cs="Times New Roman"/>
          <w:sz w:val="24"/>
          <w:szCs w:val="24"/>
        </w:rPr>
        <w:t xml:space="preserve">irkimo sąlygų </w:t>
      </w:r>
      <w:r w:rsidR="00746655">
        <w:rPr>
          <w:rFonts w:ascii="Times New Roman" w:eastAsia="Calibri" w:hAnsi="Times New Roman" w:cs="Times New Roman"/>
          <w:sz w:val="24"/>
          <w:szCs w:val="24"/>
        </w:rPr>
        <w:t>8</w:t>
      </w:r>
      <w:r w:rsidR="00864008" w:rsidRPr="00DB3D55">
        <w:rPr>
          <w:rFonts w:ascii="Times New Roman" w:eastAsia="Calibri" w:hAnsi="Times New Roman" w:cs="Times New Roman"/>
          <w:sz w:val="24"/>
          <w:szCs w:val="24"/>
        </w:rPr>
        <w:t xml:space="preserve"> priede „Tiekėjo deklaracija dėl atitikties Reglamento nuostatoms juridiniam asmeniui“ ir </w:t>
      </w:r>
      <w:r w:rsidR="00746655">
        <w:rPr>
          <w:rFonts w:ascii="Times New Roman" w:eastAsia="Calibri" w:hAnsi="Times New Roman" w:cs="Times New Roman"/>
          <w:sz w:val="24"/>
          <w:szCs w:val="24"/>
        </w:rPr>
        <w:t>9</w:t>
      </w:r>
      <w:r w:rsidR="008816E4" w:rsidRPr="00DB3D55">
        <w:rPr>
          <w:rFonts w:ascii="Times New Roman" w:eastAsia="Calibri" w:hAnsi="Times New Roman" w:cs="Times New Roman"/>
          <w:sz w:val="24"/>
          <w:szCs w:val="24"/>
        </w:rPr>
        <w:t xml:space="preserve"> priede</w:t>
      </w:r>
      <w:r w:rsidR="00864008" w:rsidRPr="00DB3D55">
        <w:rPr>
          <w:rFonts w:ascii="Times New Roman" w:eastAsia="Calibri" w:hAnsi="Times New Roman" w:cs="Times New Roman"/>
          <w:sz w:val="24"/>
          <w:szCs w:val="24"/>
        </w:rPr>
        <w:t xml:space="preserve"> „Tiekėjo deklaracija dėl atitikties Reglamento nuostatoms fiziniam asmeniui“</w:t>
      </w:r>
      <w:r w:rsidR="008816E4" w:rsidRPr="00DB3D55">
        <w:rPr>
          <w:rFonts w:ascii="Times New Roman" w:eastAsia="Calibri" w:hAnsi="Times New Roman" w:cs="Times New Roman"/>
          <w:sz w:val="24"/>
          <w:szCs w:val="24"/>
        </w:rPr>
        <w:t xml:space="preserve">. Kilus abejonių dėl tiekėjo (ne)atitikties Reglamento nuostatoms, Perkančioji </w:t>
      </w:r>
      <w:r w:rsidR="0002578F" w:rsidRPr="00DB3D55">
        <w:rPr>
          <w:rFonts w:ascii="Times New Roman" w:eastAsia="Calibri" w:hAnsi="Times New Roman" w:cs="Times New Roman"/>
          <w:sz w:val="24"/>
          <w:szCs w:val="24"/>
        </w:rPr>
        <w:t>organizacija</w:t>
      </w:r>
      <w:r w:rsidR="008816E4" w:rsidRPr="00DB3D55">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8DACAB6" w:rsidR="008816E4" w:rsidRPr="00DB3D55" w:rsidRDefault="008816E4" w:rsidP="008816E4">
      <w:pPr>
        <w:spacing w:after="0" w:line="240" w:lineRule="auto"/>
        <w:ind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 xml:space="preserve">5.2. </w:t>
      </w:r>
      <w:r w:rsidR="00745654" w:rsidRPr="00745654">
        <w:rPr>
          <w:rFonts w:ascii="Times New Roman" w:eastAsia="Calibri" w:hAnsi="Times New Roman" w:cs="Times New Roman"/>
          <w:sz w:val="24"/>
          <w:szCs w:val="24"/>
        </w:rPr>
        <w:t xml:space="preserve">Perkančioji organizacija </w:t>
      </w:r>
      <w:r w:rsidRPr="00DB3D55">
        <w:rPr>
          <w:rFonts w:ascii="Times New Roman" w:eastAsia="Calibri" w:hAnsi="Times New Roman" w:cs="Times New Roman"/>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DB3D55"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1344A070"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746655">
        <w:rPr>
          <w:rFonts w:ascii="Times New Roman" w:hAnsi="Times New Roman" w:cs="Times New Roman"/>
          <w:sz w:val="24"/>
          <w:szCs w:val="24"/>
          <w:shd w:val="clear" w:color="auto" w:fill="FFFFFF"/>
        </w:rPr>
        <w:t>6</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3459FD0B" w14:textId="027D2E8D"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74665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5384E38B"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6B3792">
        <w:rPr>
          <w:rFonts w:ascii="Times New Roman" w:hAnsi="Times New Roman" w:cs="Times New Roman"/>
          <w:sz w:val="24"/>
          <w:szCs w:val="24"/>
        </w:rPr>
        <w:t>7</w:t>
      </w:r>
      <w:r w:rsidRPr="006D51D2">
        <w:rPr>
          <w:rFonts w:ascii="Times New Roman" w:hAnsi="Times New Roman" w:cs="Times New Roman"/>
          <w:sz w:val="24"/>
          <w:szCs w:val="24"/>
        </w:rPr>
        <w:t xml:space="preserve"> arba </w:t>
      </w:r>
      <w:r w:rsidR="006B3792">
        <w:rPr>
          <w:rFonts w:ascii="Times New Roman" w:hAnsi="Times New Roman" w:cs="Times New Roman"/>
          <w:sz w:val="24"/>
          <w:szCs w:val="24"/>
        </w:rPr>
        <w:t>8</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B64D4C">
        <w:rPr>
          <w:rFonts w:ascii="Times New Roman" w:hAnsi="Times New Roman" w:cs="Times New Roman"/>
          <w:color w:val="auto"/>
          <w:sz w:val="24"/>
          <w:szCs w:val="24"/>
        </w:rPr>
        <w:t>Pasiūlymo galiojimo užtikrinimas</w:t>
      </w:r>
      <w:bookmarkEnd w:id="26"/>
      <w:bookmarkEnd w:id="27"/>
      <w:bookmarkEnd w:id="28"/>
    </w:p>
    <w:p w14:paraId="747E0F6B" w14:textId="7F44D1EC" w:rsidR="00EE69D6" w:rsidRDefault="00655F17" w:rsidP="00EE69D6">
      <w:pPr>
        <w:spacing w:line="240" w:lineRule="auto"/>
        <w:ind w:firstLine="709"/>
        <w:contextualSpacing/>
        <w:rPr>
          <w:rFonts w:ascii="Times New Roman" w:eastAsia="Times New Roman" w:hAnsi="Times New Roman" w:cs="Times New Roman"/>
          <w:sz w:val="24"/>
          <w:szCs w:val="24"/>
          <w:lang w:eastAsia="en-US"/>
        </w:rPr>
      </w:pPr>
      <w:r w:rsidRPr="00B64D4C">
        <w:rPr>
          <w:rFonts w:ascii="Times New Roman" w:hAnsi="Times New Roman" w:cs="Times New Roman"/>
          <w:sz w:val="24"/>
          <w:szCs w:val="24"/>
        </w:rPr>
        <w:t>7.1.</w:t>
      </w:r>
      <w:r w:rsidR="00EE69D6" w:rsidRPr="00EE69D6">
        <w:rPr>
          <w:rFonts w:ascii="Times New Roman" w:hAnsi="Times New Roman" w:cs="Times New Roman"/>
          <w:sz w:val="24"/>
          <w:szCs w:val="24"/>
        </w:rPr>
        <w:t xml:space="preserve"> </w:t>
      </w:r>
      <w:r w:rsidR="00EE69D6" w:rsidRPr="00EE69D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EE69D6" w:rsidRPr="00EE69D6">
        <w:rPr>
          <w:rFonts w:ascii="Times New Roman" w:eastAsia="Times New Roman" w:hAnsi="Times New Roman" w:cs="Times New Roman"/>
          <w:sz w:val="24"/>
          <w:szCs w:val="24"/>
          <w:lang w:eastAsia="en-US"/>
        </w:rPr>
        <w:t>.</w:t>
      </w:r>
    </w:p>
    <w:p w14:paraId="27859B9D" w14:textId="49650DB5" w:rsidR="008A0FD8" w:rsidRPr="000B1A0B" w:rsidRDefault="008A0FD8" w:rsidP="008A0FD8">
      <w:pPr>
        <w:pStyle w:val="Antrat1"/>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8. </w:t>
      </w:r>
      <w:r w:rsidR="00761EB6">
        <w:rPr>
          <w:rFonts w:ascii="Times New Roman" w:hAnsi="Times New Roman" w:cs="Times New Roman"/>
          <w:sz w:val="24"/>
          <w:szCs w:val="24"/>
        </w:rPr>
        <w:t>Elektroninis aukcionas</w:t>
      </w:r>
    </w:p>
    <w:p w14:paraId="75F0E736" w14:textId="05C7DF40" w:rsidR="002972E6" w:rsidRDefault="008A0FD8" w:rsidP="006E6D0C">
      <w:pPr>
        <w:pStyle w:val="Sraopastraipa"/>
        <w:spacing w:after="0" w:line="240" w:lineRule="auto"/>
        <w:ind w:left="567" w:firstLine="142"/>
        <w:rPr>
          <w:rFonts w:cs="Calibri"/>
        </w:rPr>
      </w:pPr>
      <w:r w:rsidRPr="000B1A0B">
        <w:rPr>
          <w:rFonts w:ascii="Times New Roman" w:eastAsia="Calibri" w:hAnsi="Times New Roman" w:cs="Times New Roman"/>
          <w:sz w:val="24"/>
          <w:szCs w:val="24"/>
        </w:rPr>
        <w:t>8</w:t>
      </w:r>
      <w:r w:rsidRPr="00B2044D">
        <w:rPr>
          <w:rFonts w:ascii="Times New Roman" w:hAnsi="Times New Roman" w:cs="Times New Roman"/>
          <w:sz w:val="24"/>
          <w:szCs w:val="24"/>
        </w:rPr>
        <w:t xml:space="preserve">.1. Perkančioji organizacija </w:t>
      </w:r>
      <w:r w:rsidR="002972E6" w:rsidRPr="002972E6">
        <w:rPr>
          <w:rFonts w:ascii="Times New Roman" w:hAnsi="Times New Roman" w:cs="Times New Roman"/>
          <w:sz w:val="24"/>
          <w:szCs w:val="24"/>
        </w:rPr>
        <w:t>pirkime netaikys elektroninio aukciono</w:t>
      </w:r>
      <w:r w:rsidR="002972E6">
        <w:rPr>
          <w:rFonts w:cs="Calibri"/>
        </w:rPr>
        <w:t>.</w:t>
      </w:r>
    </w:p>
    <w:p w14:paraId="40412709" w14:textId="77777777" w:rsidR="006E6D0C" w:rsidRDefault="006E6D0C" w:rsidP="006E6D0C">
      <w:pPr>
        <w:pStyle w:val="Sraopastraipa"/>
        <w:spacing w:after="0" w:line="240" w:lineRule="auto"/>
        <w:ind w:left="567" w:firstLine="142"/>
        <w:rPr>
          <w:rFonts w:cs="Calibri"/>
        </w:rPr>
      </w:pPr>
    </w:p>
    <w:p w14:paraId="50BC7989" w14:textId="0F6F197E" w:rsidR="00003A3F" w:rsidRPr="000B1A0B" w:rsidRDefault="00EA001C" w:rsidP="006E6D0C">
      <w:pPr>
        <w:pStyle w:val="Antrat1"/>
        <w:numPr>
          <w:ilvl w:val="0"/>
          <w:numId w:val="78"/>
        </w:numPr>
        <w:tabs>
          <w:tab w:val="left" w:pos="360"/>
        </w:tabs>
        <w:spacing w:before="0"/>
        <w:ind w:left="0" w:firstLine="0"/>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08B3ABC1" w14:textId="3299FB3F" w:rsidR="004766B6" w:rsidRPr="000B1A0B" w:rsidRDefault="00081402" w:rsidP="004766B6">
      <w:pPr>
        <w:pStyle w:val="Sraopastraipa"/>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9</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4766B6" w:rsidRPr="000B1A0B">
        <w:rPr>
          <w:rFonts w:ascii="Times New Roman" w:hAnsi="Times New Roman" w:cs="Times New Roman"/>
          <w:sz w:val="24"/>
          <w:szCs w:val="24"/>
        </w:rPr>
        <w:t xml:space="preserve">pagal </w:t>
      </w:r>
      <w:r w:rsidR="004766B6">
        <w:rPr>
          <w:rFonts w:ascii="Times New Roman" w:hAnsi="Times New Roman" w:cs="Times New Roman"/>
          <w:sz w:val="24"/>
          <w:szCs w:val="24"/>
        </w:rPr>
        <w:t>tiekėjo pasiūlyme nurodytą kainą, kuri turi būti apskaičiuota ir nurodyta taip, kaip reikalaujama specialiųjų pirkimo sąlygų 6</w:t>
      </w:r>
      <w:r w:rsidR="004766B6" w:rsidRPr="000B1A0B">
        <w:rPr>
          <w:rFonts w:ascii="Times New Roman" w:hAnsi="Times New Roman" w:cs="Times New Roman"/>
          <w:sz w:val="24"/>
          <w:szCs w:val="24"/>
        </w:rPr>
        <w:t xml:space="preserve"> priede</w:t>
      </w:r>
      <w:r w:rsidR="004766B6">
        <w:rPr>
          <w:rFonts w:ascii="Times New Roman" w:hAnsi="Times New Roman" w:cs="Times New Roman"/>
          <w:sz w:val="24"/>
          <w:szCs w:val="24"/>
        </w:rPr>
        <w:t xml:space="preserve"> „Pasiūlymo forma“.</w:t>
      </w:r>
    </w:p>
    <w:p w14:paraId="102136D3" w14:textId="708699D3" w:rsidR="00D734C6" w:rsidRPr="000B1A0B" w:rsidRDefault="00081402" w:rsidP="004766B6">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B2044D" w:rsidRPr="00B2044D">
        <w:rPr>
          <w:rFonts w:ascii="Times New Roman" w:hAnsi="Times New Roman" w:cs="Times New Roman"/>
          <w:sz w:val="24"/>
          <w:szCs w:val="24"/>
        </w:rPr>
        <w:t xml:space="preserve">.2.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44DF41BA" w:rsidR="00FE7908" w:rsidRPr="000B1A0B" w:rsidRDefault="00081402" w:rsidP="00081402">
      <w:pPr>
        <w:pStyle w:val="Antrat1"/>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Pr>
          <w:rFonts w:ascii="Times New Roman" w:hAnsi="Times New Roman" w:cs="Times New Roman"/>
          <w:sz w:val="24"/>
          <w:szCs w:val="24"/>
        </w:rPr>
        <w:t xml:space="preserve">10. </w:t>
      </w:r>
      <w:r w:rsidR="00FE7908"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27CAEFF7" w14:textId="473CB72E" w:rsidR="00F57665" w:rsidRPr="00081402" w:rsidRDefault="002F1B1A" w:rsidP="00081402">
      <w:pPr>
        <w:pStyle w:val="Sraopastraipa"/>
        <w:numPr>
          <w:ilvl w:val="1"/>
          <w:numId w:val="10"/>
        </w:numPr>
        <w:tabs>
          <w:tab w:val="left" w:pos="567"/>
        </w:tabs>
        <w:spacing w:after="0" w:line="240" w:lineRule="auto"/>
        <w:ind w:left="0" w:firstLine="567"/>
        <w:jc w:val="both"/>
        <w:rPr>
          <w:rFonts w:ascii="Times New Roman" w:hAnsi="Times New Roman" w:cs="Times New Roman"/>
          <w:color w:val="000000" w:themeColor="text1"/>
          <w:sz w:val="24"/>
          <w:szCs w:val="24"/>
        </w:rPr>
      </w:pPr>
      <w:r w:rsidRPr="00081402">
        <w:rPr>
          <w:rFonts w:ascii="Times New Roman" w:hAnsi="Times New Roman" w:cs="Times New Roman"/>
          <w:color w:val="000000" w:themeColor="text1"/>
          <w:sz w:val="24"/>
          <w:szCs w:val="24"/>
        </w:rPr>
        <w:t xml:space="preserve"> </w:t>
      </w:r>
      <w:r w:rsidR="00F57665" w:rsidRPr="00081402">
        <w:rPr>
          <w:rFonts w:ascii="Times New Roman" w:hAnsi="Times New Roman" w:cs="Times New Roman"/>
          <w:color w:val="000000" w:themeColor="text1"/>
          <w:sz w:val="24"/>
          <w:szCs w:val="24"/>
        </w:rPr>
        <w:t>Ši pirkimo procedūra atliekama siekiant sudaryti sutartį</w:t>
      </w:r>
      <w:r w:rsidR="009A7D11" w:rsidRPr="00081402">
        <w:rPr>
          <w:rFonts w:ascii="Times New Roman" w:hAnsi="Times New Roman" w:cs="Times New Roman"/>
          <w:color w:val="000000" w:themeColor="text1"/>
          <w:sz w:val="24"/>
          <w:szCs w:val="24"/>
        </w:rPr>
        <w:t xml:space="preserve"> su tiekėju, kurio pasiūlymas</w:t>
      </w:r>
      <w:r w:rsidR="007B12FF" w:rsidRPr="00081402">
        <w:rPr>
          <w:rFonts w:ascii="Times New Roman" w:hAnsi="Times New Roman" w:cs="Times New Roman"/>
          <w:color w:val="000000" w:themeColor="text1"/>
          <w:sz w:val="24"/>
          <w:szCs w:val="24"/>
        </w:rPr>
        <w:t xml:space="preserve">, vadovaujantis </w:t>
      </w:r>
      <w:r w:rsidR="008F4194" w:rsidRPr="00081402">
        <w:rPr>
          <w:rFonts w:ascii="Times New Roman" w:hAnsi="Times New Roman" w:cs="Times New Roman"/>
          <w:color w:val="000000" w:themeColor="text1"/>
          <w:sz w:val="24"/>
          <w:szCs w:val="24"/>
        </w:rPr>
        <w:t>p</w:t>
      </w:r>
      <w:r w:rsidR="007B12FF" w:rsidRPr="00081402">
        <w:rPr>
          <w:rFonts w:ascii="Times New Roman" w:hAnsi="Times New Roman" w:cs="Times New Roman"/>
          <w:color w:val="000000" w:themeColor="text1"/>
          <w:sz w:val="24"/>
          <w:szCs w:val="24"/>
        </w:rPr>
        <w:t xml:space="preserve">irkimo </w:t>
      </w:r>
      <w:r w:rsidR="00207E40" w:rsidRPr="00081402">
        <w:rPr>
          <w:rFonts w:ascii="Times New Roman" w:hAnsi="Times New Roman" w:cs="Times New Roman"/>
          <w:color w:val="000000" w:themeColor="text1"/>
          <w:sz w:val="24"/>
          <w:szCs w:val="24"/>
        </w:rPr>
        <w:t>sąlygose</w:t>
      </w:r>
      <w:r w:rsidR="007B12FF" w:rsidRPr="00081402">
        <w:rPr>
          <w:rFonts w:ascii="Times New Roman" w:hAnsi="Times New Roman" w:cs="Times New Roman"/>
          <w:color w:val="0070C0"/>
          <w:sz w:val="24"/>
          <w:szCs w:val="24"/>
        </w:rPr>
        <w:t xml:space="preserve"> </w:t>
      </w:r>
      <w:r w:rsidR="007B12FF" w:rsidRPr="00081402">
        <w:rPr>
          <w:rFonts w:ascii="Times New Roman" w:hAnsi="Times New Roman" w:cs="Times New Roman"/>
          <w:color w:val="000000" w:themeColor="text1"/>
          <w:sz w:val="24"/>
          <w:szCs w:val="24"/>
        </w:rPr>
        <w:t>nustatyta tvarka</w:t>
      </w:r>
      <w:r w:rsidR="0023505D" w:rsidRPr="00081402">
        <w:rPr>
          <w:rFonts w:ascii="Times New Roman" w:hAnsi="Times New Roman" w:cs="Times New Roman"/>
          <w:color w:val="000000" w:themeColor="text1"/>
          <w:sz w:val="24"/>
          <w:szCs w:val="24"/>
        </w:rPr>
        <w:t>,</w:t>
      </w:r>
      <w:r w:rsidR="009A7D11" w:rsidRPr="00081402">
        <w:rPr>
          <w:rFonts w:ascii="Times New Roman" w:hAnsi="Times New Roman" w:cs="Times New Roman"/>
          <w:color w:val="000000" w:themeColor="text1"/>
          <w:sz w:val="24"/>
          <w:szCs w:val="24"/>
        </w:rPr>
        <w:t xml:space="preserve"> bus pripažintas laimėjęs</w:t>
      </w:r>
      <w:r w:rsidR="008933BC" w:rsidRPr="00081402">
        <w:rPr>
          <w:rFonts w:ascii="Times New Roman" w:hAnsi="Times New Roman" w:cs="Times New Roman"/>
          <w:color w:val="000000" w:themeColor="text1"/>
          <w:sz w:val="24"/>
          <w:szCs w:val="24"/>
        </w:rPr>
        <w:t xml:space="preserve">, o jei pirkimas skaidomas į dalis – su tiekėjais, </w:t>
      </w:r>
      <w:r w:rsidR="008933BC" w:rsidRPr="00081402">
        <w:rPr>
          <w:rFonts w:ascii="Times New Roman" w:hAnsi="Times New Roman" w:cs="Times New Roman"/>
          <w:sz w:val="24"/>
          <w:szCs w:val="24"/>
        </w:rPr>
        <w:t>kurių pasiūlymai bus pripažinti laimėję</w:t>
      </w:r>
      <w:r w:rsidR="00F065D6" w:rsidRPr="00081402">
        <w:rPr>
          <w:rFonts w:ascii="Times New Roman" w:hAnsi="Times New Roman" w:cs="Times New Roman"/>
          <w:sz w:val="24"/>
          <w:szCs w:val="24"/>
        </w:rPr>
        <w:t xml:space="preserve">. </w:t>
      </w:r>
      <w:r w:rsidR="004B2DE4" w:rsidRPr="00081402">
        <w:rPr>
          <w:rFonts w:ascii="Times New Roman" w:hAnsi="Times New Roman" w:cs="Times New Roman"/>
          <w:sz w:val="24"/>
          <w:szCs w:val="24"/>
        </w:rPr>
        <w:t xml:space="preserve">Sutarties sąlygos pateikiamos </w:t>
      </w:r>
      <w:r w:rsidR="007A5D9C" w:rsidRPr="00081402">
        <w:rPr>
          <w:rFonts w:ascii="Times New Roman" w:hAnsi="Times New Roman" w:cs="Times New Roman"/>
          <w:sz w:val="24"/>
          <w:szCs w:val="24"/>
        </w:rPr>
        <w:t>P</w:t>
      </w:r>
      <w:r w:rsidR="00551FA7" w:rsidRPr="00081402">
        <w:rPr>
          <w:rFonts w:ascii="Times New Roman" w:hAnsi="Times New Roman" w:cs="Times New Roman"/>
          <w:sz w:val="24"/>
          <w:szCs w:val="24"/>
        </w:rPr>
        <w:t xml:space="preserve">irkimo </w:t>
      </w:r>
      <w:r w:rsidR="00D86901" w:rsidRPr="00081402">
        <w:rPr>
          <w:rFonts w:ascii="Times New Roman" w:hAnsi="Times New Roman" w:cs="Times New Roman"/>
          <w:sz w:val="24"/>
          <w:szCs w:val="24"/>
        </w:rPr>
        <w:t xml:space="preserve">sąlygų </w:t>
      </w:r>
      <w:r w:rsidR="00452B83" w:rsidRPr="00081402">
        <w:rPr>
          <w:rFonts w:ascii="Times New Roman" w:hAnsi="Times New Roman" w:cs="Times New Roman"/>
          <w:sz w:val="24"/>
          <w:szCs w:val="24"/>
        </w:rPr>
        <w:t>9</w:t>
      </w:r>
      <w:r w:rsidR="00F51EEE" w:rsidRPr="00081402">
        <w:rPr>
          <w:rFonts w:ascii="Times New Roman" w:hAnsi="Times New Roman" w:cs="Times New Roman"/>
          <w:sz w:val="24"/>
          <w:szCs w:val="24"/>
        </w:rPr>
        <w:t xml:space="preserve"> </w:t>
      </w:r>
      <w:r w:rsidR="00D86901" w:rsidRPr="00081402">
        <w:rPr>
          <w:rFonts w:ascii="Times New Roman" w:hAnsi="Times New Roman" w:cs="Times New Roman"/>
          <w:sz w:val="24"/>
          <w:szCs w:val="24"/>
        </w:rPr>
        <w:t>priede „Sutarties projektas“</w:t>
      </w:r>
      <w:r w:rsidR="004B2DE4" w:rsidRPr="00081402">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4"/>
      <w:r w:rsidRPr="000B1A0B">
        <w:rPr>
          <w:rFonts w:ascii="Times New Roman" w:hAnsi="Times New Roman" w:cs="Times New Roman"/>
          <w:sz w:val="24"/>
          <w:szCs w:val="24"/>
        </w:rPr>
        <w:t>Kit</w:t>
      </w:r>
      <w:bookmarkEnd w:id="37"/>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5FC0DE8F"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2C5907DA" w:rsidR="0035129D" w:rsidRPr="001642CB" w:rsidRDefault="0035129D" w:rsidP="0035129D">
      <w:pPr>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10.1.1.</w:t>
      </w:r>
      <w:r w:rsidRPr="000B1A0B">
        <w:rPr>
          <w:rFonts w:ascii="Times New Roman" w:hAnsi="Times New Roman" w:cs="Times New Roman"/>
          <w:color w:val="000000" w:themeColor="text1"/>
          <w:sz w:val="24"/>
          <w:szCs w:val="24"/>
        </w:rPr>
        <w:tab/>
        <w:t xml:space="preserve">techniniais klausimais - </w:t>
      </w:r>
      <w:r w:rsidR="001642CB" w:rsidRPr="001642CB">
        <w:rPr>
          <w:rFonts w:ascii="Times New Roman" w:hAnsi="Times New Roman" w:cs="Times New Roman"/>
          <w:color w:val="000000" w:themeColor="text1"/>
          <w:sz w:val="24"/>
          <w:szCs w:val="24"/>
        </w:rPr>
        <w:t xml:space="preserve">Statybos skyriaus </w:t>
      </w:r>
      <w:r w:rsidR="004A0A69">
        <w:rPr>
          <w:rFonts w:ascii="Times New Roman" w:hAnsi="Times New Roman" w:cs="Times New Roman"/>
          <w:color w:val="000000" w:themeColor="text1"/>
          <w:sz w:val="24"/>
          <w:szCs w:val="24"/>
        </w:rPr>
        <w:t>vyriausioji</w:t>
      </w:r>
      <w:r w:rsidR="00283907">
        <w:rPr>
          <w:rFonts w:ascii="Times New Roman" w:hAnsi="Times New Roman" w:cs="Times New Roman"/>
          <w:color w:val="000000" w:themeColor="text1"/>
          <w:sz w:val="24"/>
          <w:szCs w:val="24"/>
        </w:rPr>
        <w:t xml:space="preserve"> </w:t>
      </w:r>
      <w:r w:rsidR="004A0A69">
        <w:rPr>
          <w:rFonts w:ascii="Times New Roman" w:hAnsi="Times New Roman" w:cs="Times New Roman"/>
          <w:color w:val="000000" w:themeColor="text1"/>
          <w:sz w:val="24"/>
          <w:szCs w:val="24"/>
        </w:rPr>
        <w:t>specialistė</w:t>
      </w:r>
      <w:r w:rsidR="00283907">
        <w:rPr>
          <w:rFonts w:ascii="Times New Roman" w:hAnsi="Times New Roman" w:cs="Times New Roman"/>
          <w:color w:val="000000" w:themeColor="text1"/>
          <w:sz w:val="24"/>
          <w:szCs w:val="24"/>
        </w:rPr>
        <w:t xml:space="preserve"> Agneta Naglienė</w:t>
      </w:r>
      <w:r w:rsidR="001642CB" w:rsidRPr="001642CB">
        <w:rPr>
          <w:rFonts w:ascii="Times New Roman" w:hAnsi="Times New Roman" w:cs="Times New Roman"/>
          <w:color w:val="000000" w:themeColor="text1"/>
          <w:sz w:val="24"/>
          <w:szCs w:val="24"/>
        </w:rPr>
        <w:t>,  tel. +370 425 59 74</w:t>
      </w:r>
      <w:r w:rsidR="00D00D84">
        <w:rPr>
          <w:rFonts w:ascii="Times New Roman" w:hAnsi="Times New Roman" w:cs="Times New Roman"/>
          <w:color w:val="000000" w:themeColor="text1"/>
          <w:sz w:val="24"/>
          <w:szCs w:val="24"/>
        </w:rPr>
        <w:t>5</w:t>
      </w:r>
      <w:r w:rsidR="001642CB" w:rsidRPr="001642CB">
        <w:rPr>
          <w:rFonts w:ascii="Times New Roman" w:hAnsi="Times New Roman" w:cs="Times New Roman"/>
          <w:color w:val="000000" w:themeColor="text1"/>
          <w:sz w:val="24"/>
          <w:szCs w:val="24"/>
        </w:rPr>
        <w:t xml:space="preserve">, el. p. </w:t>
      </w:r>
      <w:hyperlink r:id="rId13" w:history="1">
        <w:r w:rsidR="00E56718" w:rsidRPr="006D4D70">
          <w:rPr>
            <w:rStyle w:val="Hipersaitas"/>
            <w:rFonts w:ascii="Times New Roman" w:hAnsi="Times New Roman" w:cs="Times New Roman"/>
            <w:sz w:val="24"/>
            <w:szCs w:val="24"/>
          </w:rPr>
          <w:t>agneta.nagliene@akmene.lt</w:t>
        </w:r>
      </w:hyperlink>
      <w:r w:rsidRPr="001642CB">
        <w:rPr>
          <w:rFonts w:ascii="Times New Roman" w:hAnsi="Times New Roman" w:cs="Times New Roman"/>
          <w:color w:val="000000" w:themeColor="text1"/>
          <w:sz w:val="24"/>
          <w:szCs w:val="24"/>
        </w:rPr>
        <w:t>.</w:t>
      </w:r>
    </w:p>
    <w:p w14:paraId="36AFD154" w14:textId="1AA46D0D" w:rsidR="0035129D"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lastRenderedPageBreak/>
        <w:t>10.1.2.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1642CB">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1642CB">
          <w:rPr>
            <w:rFonts w:ascii="Times New Roman" w:hAnsi="Times New Roman" w:cs="Times New Roman"/>
            <w:color w:val="000000" w:themeColor="text1"/>
            <w:sz w:val="24"/>
            <w:szCs w:val="24"/>
          </w:rPr>
          <w:t>neringa.degiene@akmene.lt</w:t>
        </w:r>
      </w:hyperlink>
      <w:r w:rsidRPr="001642CB">
        <w:rPr>
          <w:rFonts w:ascii="Times New Roman" w:hAnsi="Times New Roman" w:cs="Times New Roman"/>
          <w:color w:val="000000" w:themeColor="text1"/>
          <w:sz w:val="24"/>
          <w:szCs w:val="24"/>
        </w:rPr>
        <w:t>.</w:t>
      </w:r>
    </w:p>
    <w:p w14:paraId="7EA21E7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23B85261" w:rsidR="00C87AB8" w:rsidRPr="000B1A0B" w:rsidRDefault="00C87AB8"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6E6D0C">
          <w:footerReference w:type="default" r:id="rId15"/>
          <w:footerReference w:type="first" r:id="rId16"/>
          <w:pgSz w:w="12240" w:h="15840"/>
          <w:pgMar w:top="568" w:right="474" w:bottom="709" w:left="1701" w:header="720" w:footer="0" w:gutter="0"/>
          <w:pgNumType w:start="0"/>
          <w:cols w:space="720"/>
          <w:titlePg/>
          <w:docGrid w:linePitch="360"/>
        </w:sectPr>
      </w:pP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2"/>
        <w:gridCol w:w="3621"/>
        <w:gridCol w:w="2936"/>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5DA3DF20" w:rsidR="00774AA5" w:rsidRPr="000B1A0B" w:rsidRDefault="0074565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0B1A0B">
              <w:rPr>
                <w:rFonts w:ascii="Times New Roman" w:hAnsi="Times New Roman" w:cs="Times New Roman"/>
                <w:sz w:val="24"/>
                <w:szCs w:val="24"/>
              </w:rPr>
              <w:t xml:space="preserve">urodytas </w:t>
            </w:r>
            <w:r w:rsidR="00C47599" w:rsidRPr="000B1A0B">
              <w:rPr>
                <w:rFonts w:ascii="Times New Roman" w:hAnsi="Times New Roman" w:cs="Times New Roman"/>
                <w:sz w:val="24"/>
                <w:szCs w:val="24"/>
              </w:rPr>
              <w:t>s</w:t>
            </w:r>
            <w:r w:rsidR="00774AA5" w:rsidRPr="000B1A0B">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80300AA"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F76E3E">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45654" w:rsidRPr="000B1A0B" w14:paraId="0E1517C9" w14:textId="77777777" w:rsidTr="127DD6E8">
        <w:trPr>
          <w:trHeight w:val="20"/>
        </w:trPr>
        <w:tc>
          <w:tcPr>
            <w:tcW w:w="726" w:type="dxa"/>
            <w:tcMar>
              <w:top w:w="0" w:type="dxa"/>
              <w:left w:w="108" w:type="dxa"/>
              <w:bottom w:w="0" w:type="dxa"/>
              <w:right w:w="108" w:type="dxa"/>
            </w:tcMar>
          </w:tcPr>
          <w:p w14:paraId="0BF18051" w14:textId="739D1484" w:rsidR="00745654" w:rsidRPr="000B1A0B" w:rsidRDefault="00745654" w:rsidP="00745654">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45654" w:rsidRPr="000B1A0B" w:rsidRDefault="00745654" w:rsidP="00745654">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56FC8010" w14:textId="3868F99B"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Pr="000B1A0B">
              <w:rPr>
                <w:rFonts w:ascii="Times New Roman" w:hAnsi="Times New Roman" w:cs="Times New Roman"/>
                <w:sz w:val="24"/>
                <w:szCs w:val="24"/>
              </w:rPr>
              <w:t>) dien</w:t>
            </w:r>
            <w:r>
              <w:rPr>
                <w:rFonts w:ascii="Times New Roman" w:hAnsi="Times New Roman" w:cs="Times New Roman"/>
                <w:sz w:val="24"/>
                <w:szCs w:val="24"/>
              </w:rPr>
              <w:t>ų</w:t>
            </w:r>
            <w:r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32FD8C25" w:rsidR="00745654" w:rsidRPr="000B1A0B" w:rsidRDefault="00745654" w:rsidP="00745654">
            <w:pPr>
              <w:spacing w:after="0" w:line="240" w:lineRule="auto"/>
              <w:rPr>
                <w:rFonts w:ascii="Times New Roman" w:hAnsi="Times New Roman" w:cs="Times New Roman"/>
                <w:iCs/>
                <w:color w:val="7030A0"/>
                <w:sz w:val="24"/>
                <w:szCs w:val="24"/>
              </w:rPr>
            </w:pPr>
          </w:p>
        </w:tc>
      </w:tr>
      <w:tr w:rsidR="00745654" w:rsidRPr="000B1A0B" w14:paraId="6E37868A" w14:textId="77777777" w:rsidTr="127DD6E8">
        <w:trPr>
          <w:trHeight w:val="20"/>
        </w:trPr>
        <w:tc>
          <w:tcPr>
            <w:tcW w:w="726" w:type="dxa"/>
            <w:tcMar>
              <w:top w:w="0" w:type="dxa"/>
              <w:left w:w="108" w:type="dxa"/>
              <w:bottom w:w="0" w:type="dxa"/>
              <w:right w:w="108" w:type="dxa"/>
            </w:tcMar>
          </w:tcPr>
          <w:p w14:paraId="5A3E2C4C" w14:textId="271186B0"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1E3634E1" w14:textId="6A14583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5BCC5A17" w:rsidR="00745654" w:rsidRPr="000B1A0B"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Pr="000B1A0B">
              <w:rPr>
                <w:rFonts w:ascii="Times New Roman" w:hAnsi="Times New Roman" w:cs="Times New Roman"/>
                <w:sz w:val="24"/>
                <w:szCs w:val="24"/>
              </w:rPr>
              <w:t>) dienos iki pasiūlymų pateikimo termino dienos</w:t>
            </w:r>
          </w:p>
        </w:tc>
        <w:tc>
          <w:tcPr>
            <w:tcW w:w="2954" w:type="dxa"/>
            <w:tcMar>
              <w:top w:w="0" w:type="dxa"/>
              <w:left w:w="108" w:type="dxa"/>
              <w:bottom w:w="0" w:type="dxa"/>
              <w:right w:w="108" w:type="dxa"/>
            </w:tcMar>
          </w:tcPr>
          <w:p w14:paraId="2E898EC9" w14:textId="24D29A9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621DE63" w14:textId="77777777" w:rsidTr="127DD6E8">
        <w:trPr>
          <w:trHeight w:val="20"/>
        </w:trPr>
        <w:tc>
          <w:tcPr>
            <w:tcW w:w="726" w:type="dxa"/>
            <w:tcMar>
              <w:top w:w="0" w:type="dxa"/>
              <w:left w:w="108" w:type="dxa"/>
              <w:bottom w:w="0" w:type="dxa"/>
              <w:right w:w="108" w:type="dxa"/>
            </w:tcMar>
          </w:tcPr>
          <w:p w14:paraId="63314DF2" w14:textId="00C5211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4F4D0EEB"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16ACE08C" w14:textId="423CCCD2" w:rsidR="00745654" w:rsidRPr="000B1A0B" w:rsidRDefault="00745654" w:rsidP="0074565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318A61B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3AA572DF" w14:textId="77777777" w:rsidTr="127DD6E8">
        <w:trPr>
          <w:trHeight w:val="20"/>
        </w:trPr>
        <w:tc>
          <w:tcPr>
            <w:tcW w:w="726" w:type="dxa"/>
            <w:tcMar>
              <w:top w:w="0" w:type="dxa"/>
              <w:left w:w="108" w:type="dxa"/>
              <w:bottom w:w="0" w:type="dxa"/>
              <w:right w:w="108" w:type="dxa"/>
            </w:tcMar>
          </w:tcPr>
          <w:p w14:paraId="0C5D727C" w14:textId="6CF9EB1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77FDC819" w14:textId="2D3D8B4C"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37463C11"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3E81842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95801DB" w14:textId="77777777" w:rsidTr="127DD6E8">
        <w:trPr>
          <w:trHeight w:val="20"/>
        </w:trPr>
        <w:tc>
          <w:tcPr>
            <w:tcW w:w="726" w:type="dxa"/>
            <w:tcMar>
              <w:top w:w="0" w:type="dxa"/>
              <w:left w:w="108" w:type="dxa"/>
              <w:bottom w:w="0" w:type="dxa"/>
              <w:right w:w="108" w:type="dxa"/>
            </w:tcMar>
          </w:tcPr>
          <w:p w14:paraId="7834A329" w14:textId="0D35B328"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664470B" w14:textId="04429B88"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45654" w:rsidRPr="000B1A0B" w:rsidRDefault="00745654" w:rsidP="00745654">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45654" w:rsidRPr="000B1A0B" w:rsidRDefault="00745654" w:rsidP="00745654">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9C9AF54" w14:textId="060712A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12AAA1F" w14:textId="77777777" w:rsidTr="127DD6E8">
        <w:trPr>
          <w:trHeight w:val="20"/>
        </w:trPr>
        <w:tc>
          <w:tcPr>
            <w:tcW w:w="726" w:type="dxa"/>
            <w:tcMar>
              <w:top w:w="0" w:type="dxa"/>
              <w:left w:w="108" w:type="dxa"/>
              <w:bottom w:w="0" w:type="dxa"/>
              <w:right w:w="108" w:type="dxa"/>
            </w:tcMar>
          </w:tcPr>
          <w:p w14:paraId="204C0E52" w14:textId="18FDFB1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20CE188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046FE48C" w14:textId="77777777" w:rsidTr="127DD6E8">
        <w:trPr>
          <w:trHeight w:val="20"/>
        </w:trPr>
        <w:tc>
          <w:tcPr>
            <w:tcW w:w="726" w:type="dxa"/>
            <w:tcMar>
              <w:top w:w="0" w:type="dxa"/>
              <w:left w:w="108" w:type="dxa"/>
              <w:bottom w:w="0" w:type="dxa"/>
              <w:right w:w="108" w:type="dxa"/>
            </w:tcMar>
          </w:tcPr>
          <w:p w14:paraId="0CCD490C" w14:textId="40F845B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A78067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FE50E6A" w14:textId="77777777" w:rsidR="00D17EB4" w:rsidRPr="00D17EB4" w:rsidRDefault="00D17EB4" w:rsidP="00D17EB4">
            <w:pPr>
              <w:spacing w:after="0" w:line="240" w:lineRule="auto"/>
              <w:rPr>
                <w:rFonts w:ascii="Times New Roman" w:hAnsi="Times New Roman" w:cs="Times New Roman"/>
                <w:iCs/>
                <w:sz w:val="24"/>
                <w:szCs w:val="24"/>
              </w:rPr>
            </w:pPr>
            <w:r w:rsidRPr="00D17EB4">
              <w:rPr>
                <w:rFonts w:ascii="Times New Roman" w:hAnsi="Times New Roman" w:cs="Times New Roman"/>
                <w:iCs/>
                <w:sz w:val="24"/>
                <w:szCs w:val="24"/>
              </w:rPr>
              <w:t>NETAIKOMA</w:t>
            </w:r>
          </w:p>
          <w:p w14:paraId="4DD4DD87" w14:textId="36DF3448" w:rsidR="00745654" w:rsidRPr="000B1A0B" w:rsidRDefault="00745654" w:rsidP="00745654">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7FD9D51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F2EA374" w14:textId="77777777" w:rsidTr="127DD6E8">
        <w:trPr>
          <w:trHeight w:val="20"/>
        </w:trPr>
        <w:tc>
          <w:tcPr>
            <w:tcW w:w="726" w:type="dxa"/>
            <w:tcMar>
              <w:top w:w="0" w:type="dxa"/>
              <w:left w:w="108" w:type="dxa"/>
              <w:bottom w:w="0" w:type="dxa"/>
              <w:right w:w="108" w:type="dxa"/>
            </w:tcMar>
          </w:tcPr>
          <w:p w14:paraId="539F7958" w14:textId="37A084B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27FEFE6F"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0EB0B317" w14:textId="77777777" w:rsidR="00451D3C" w:rsidRPr="00451D3C" w:rsidRDefault="00451D3C" w:rsidP="00451D3C">
            <w:pPr>
              <w:spacing w:after="0" w:line="240" w:lineRule="auto"/>
              <w:jc w:val="both"/>
              <w:rPr>
                <w:rFonts w:ascii="Times New Roman" w:hAnsi="Times New Roman" w:cs="Times New Roman"/>
                <w:sz w:val="24"/>
                <w:szCs w:val="24"/>
              </w:rPr>
            </w:pPr>
            <w:r w:rsidRPr="00451D3C">
              <w:rPr>
                <w:rFonts w:ascii="Times New Roman" w:hAnsi="Times New Roman" w:cs="Times New Roman"/>
                <w:sz w:val="24"/>
                <w:szCs w:val="24"/>
              </w:rPr>
              <w:lastRenderedPageBreak/>
              <w:t>NETAIKOMA</w:t>
            </w:r>
          </w:p>
          <w:p w14:paraId="684369EC" w14:textId="06D354C1" w:rsidR="00745654" w:rsidRPr="000B1A0B" w:rsidRDefault="00745654" w:rsidP="00745654">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62D0A0C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D55395E" w14:textId="77777777" w:rsidTr="127DD6E8">
        <w:trPr>
          <w:trHeight w:val="20"/>
        </w:trPr>
        <w:tc>
          <w:tcPr>
            <w:tcW w:w="726" w:type="dxa"/>
            <w:tcMar>
              <w:top w:w="0" w:type="dxa"/>
              <w:left w:w="108" w:type="dxa"/>
              <w:bottom w:w="0" w:type="dxa"/>
              <w:right w:w="108" w:type="dxa"/>
            </w:tcMar>
          </w:tcPr>
          <w:p w14:paraId="5B414F03" w14:textId="203E181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738116E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59E99749" w14:textId="77777777" w:rsidTr="127DD6E8">
        <w:trPr>
          <w:trHeight w:val="20"/>
        </w:trPr>
        <w:tc>
          <w:tcPr>
            <w:tcW w:w="726" w:type="dxa"/>
            <w:tcMar>
              <w:top w:w="0" w:type="dxa"/>
              <w:left w:w="108" w:type="dxa"/>
              <w:bottom w:w="0" w:type="dxa"/>
              <w:right w:w="108" w:type="dxa"/>
            </w:tcMar>
          </w:tcPr>
          <w:p w14:paraId="7986B22C" w14:textId="6E2730E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2721D1E1"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1FB89FD" w14:textId="2A118ABE"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D779D75" w14:textId="77777777" w:rsidTr="127DD6E8">
        <w:trPr>
          <w:trHeight w:val="20"/>
        </w:trPr>
        <w:tc>
          <w:tcPr>
            <w:tcW w:w="726" w:type="dxa"/>
            <w:tcMar>
              <w:top w:w="0" w:type="dxa"/>
              <w:left w:w="108" w:type="dxa"/>
              <w:bottom w:w="0" w:type="dxa"/>
              <w:right w:w="108" w:type="dxa"/>
            </w:tcMar>
          </w:tcPr>
          <w:p w14:paraId="715DBD55" w14:textId="70A1F87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45654" w:rsidRPr="000B1A0B" w:rsidRDefault="00745654" w:rsidP="00745654">
            <w:pPr>
              <w:pStyle w:val="tajtip"/>
              <w:shd w:val="clear" w:color="auto" w:fill="FFFFFF"/>
              <w:spacing w:before="0" w:beforeAutospacing="0" w:after="0" w:afterAutospacing="0"/>
              <w:ind w:firstLine="313"/>
            </w:pPr>
          </w:p>
        </w:tc>
      </w:tr>
      <w:tr w:rsidR="00745654" w:rsidRPr="000B1A0B" w14:paraId="3739CF2C" w14:textId="77777777" w:rsidTr="127DD6E8">
        <w:trPr>
          <w:trHeight w:val="20"/>
        </w:trPr>
        <w:tc>
          <w:tcPr>
            <w:tcW w:w="726" w:type="dxa"/>
            <w:tcMar>
              <w:top w:w="0" w:type="dxa"/>
              <w:left w:w="108" w:type="dxa"/>
              <w:bottom w:w="0" w:type="dxa"/>
              <w:right w:w="108" w:type="dxa"/>
            </w:tcMar>
          </w:tcPr>
          <w:p w14:paraId="50E0821F" w14:textId="4483B1D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4FECB95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6E5B3D44"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Pr="000B1A0B">
              <w:rPr>
                <w:rFonts w:ascii="Times New Roman" w:hAnsi="Times New Roman" w:cs="Times New Roman"/>
                <w:sz w:val="24"/>
                <w:szCs w:val="24"/>
              </w:rPr>
              <w:t xml:space="preserve"> nuo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pranešimo raštu apie jos priimtą sprendimą išsiuntimo tiekėjams dienos arba nuo paskelbimo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 dienos, jei VPĮ nenumato reikalavimo raštu informuoti tiekėjus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w:t>
            </w:r>
          </w:p>
          <w:p w14:paraId="24167C40" w14:textId="4434CEE0"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1A8FC6DE" w14:textId="77777777" w:rsidTr="127DD6E8">
        <w:trPr>
          <w:trHeight w:val="20"/>
        </w:trPr>
        <w:tc>
          <w:tcPr>
            <w:tcW w:w="726" w:type="dxa"/>
            <w:tcMar>
              <w:top w:w="0" w:type="dxa"/>
              <w:left w:w="108" w:type="dxa"/>
              <w:bottom w:w="0" w:type="dxa"/>
              <w:right w:w="108" w:type="dxa"/>
            </w:tcMar>
          </w:tcPr>
          <w:p w14:paraId="3FCD8BCC" w14:textId="6D3FADDE"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5BDD6BA" w14:textId="77777777" w:rsidTr="127DD6E8">
        <w:trPr>
          <w:trHeight w:val="20"/>
        </w:trPr>
        <w:tc>
          <w:tcPr>
            <w:tcW w:w="726" w:type="dxa"/>
            <w:tcMar>
              <w:top w:w="0" w:type="dxa"/>
              <w:left w:w="108" w:type="dxa"/>
              <w:bottom w:w="0" w:type="dxa"/>
              <w:right w:w="108" w:type="dxa"/>
            </w:tcMar>
          </w:tcPr>
          <w:p w14:paraId="18CCF556" w14:textId="75BE186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07BBDCB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EEDC62F" w14:textId="77777777" w:rsidTr="127DD6E8">
        <w:trPr>
          <w:trHeight w:val="20"/>
        </w:trPr>
        <w:tc>
          <w:tcPr>
            <w:tcW w:w="726" w:type="dxa"/>
            <w:tcMar>
              <w:top w:w="0" w:type="dxa"/>
              <w:left w:w="108" w:type="dxa"/>
              <w:bottom w:w="0" w:type="dxa"/>
              <w:right w:w="108" w:type="dxa"/>
            </w:tcMar>
          </w:tcPr>
          <w:p w14:paraId="3EE38EA3" w14:textId="153F461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911FE35" w:rsidR="00745654" w:rsidRPr="000B1A0B" w:rsidRDefault="00745654" w:rsidP="00745654">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4B4ACF3" w14:textId="77777777" w:rsidTr="54A44937">
        <w:trPr>
          <w:trHeight w:val="20"/>
        </w:trPr>
        <w:tc>
          <w:tcPr>
            <w:tcW w:w="726" w:type="dxa"/>
            <w:tcMar>
              <w:top w:w="0" w:type="dxa"/>
              <w:left w:w="108" w:type="dxa"/>
              <w:bottom w:w="0" w:type="dxa"/>
              <w:right w:w="108" w:type="dxa"/>
            </w:tcMar>
          </w:tcPr>
          <w:p w14:paraId="5A1CA8A8" w14:textId="0BC92874"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187F2A99" w14:textId="787AA8A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45654" w:rsidRPr="000B1A0B" w:rsidRDefault="00745654" w:rsidP="00745654">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745654" w:rsidRPr="000B1A0B" w:rsidRDefault="00745654" w:rsidP="00745654">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01D56E47" w14:textId="0C12F820" w:rsidR="008D704D" w:rsidRPr="00746655" w:rsidRDefault="008D704D" w:rsidP="0058133F">
      <w:pPr>
        <w:pStyle w:val="Antrat2"/>
        <w:ind w:left="4395"/>
        <w:jc w:val="right"/>
        <w:rPr>
          <w:rFonts w:ascii="Times New Roman" w:eastAsia="Calibri" w:hAnsi="Times New Roman" w:cs="Times New Roman"/>
          <w:color w:val="auto"/>
          <w:sz w:val="24"/>
          <w:szCs w:val="24"/>
        </w:rPr>
      </w:pPr>
      <w:bookmarkStart w:id="39" w:name="_Ref38539939"/>
      <w:bookmarkStart w:id="40" w:name="_Ref38541068"/>
      <w:bookmarkStart w:id="41" w:name="_Ref38885053"/>
      <w:bookmarkStart w:id="42" w:name="_Ref38899023"/>
      <w:bookmarkStart w:id="43" w:name="_Toc132964694"/>
      <w:r w:rsidRPr="00746655">
        <w:rPr>
          <w:rFonts w:ascii="Times New Roman" w:eastAsia="Calibri" w:hAnsi="Times New Roman" w:cs="Times New Roman"/>
          <w:color w:val="auto"/>
          <w:sz w:val="24"/>
          <w:szCs w:val="24"/>
        </w:rPr>
        <w:lastRenderedPageBreak/>
        <w:t xml:space="preserve">Pirkimo sąlygų </w:t>
      </w:r>
      <w:r w:rsidR="005F0B78" w:rsidRPr="00746655">
        <w:rPr>
          <w:rFonts w:ascii="Times New Roman" w:eastAsia="Calibri" w:hAnsi="Times New Roman" w:cs="Times New Roman"/>
          <w:color w:val="auto"/>
          <w:sz w:val="24"/>
          <w:szCs w:val="24"/>
        </w:rPr>
        <w:t>2</w:t>
      </w:r>
      <w:r w:rsidRPr="00746655">
        <w:rPr>
          <w:rFonts w:ascii="Times New Roman" w:eastAsia="Calibri" w:hAnsi="Times New Roman" w:cs="Times New Roman"/>
          <w:color w:val="auto"/>
          <w:sz w:val="24"/>
          <w:szCs w:val="24"/>
        </w:rPr>
        <w:t xml:space="preserve"> priedas „</w:t>
      </w:r>
      <w:r w:rsidR="00812445">
        <w:rPr>
          <w:rFonts w:ascii="Times New Roman" w:eastAsia="Calibri" w:hAnsi="Times New Roman" w:cs="Times New Roman"/>
          <w:color w:val="auto"/>
          <w:sz w:val="24"/>
          <w:szCs w:val="24"/>
        </w:rPr>
        <w:t xml:space="preserve">Techninė </w:t>
      </w:r>
      <w:r w:rsidR="00EE7F4D">
        <w:rPr>
          <w:rFonts w:ascii="Times New Roman" w:eastAsia="Calibri" w:hAnsi="Times New Roman" w:cs="Times New Roman"/>
          <w:color w:val="auto"/>
          <w:sz w:val="24"/>
          <w:szCs w:val="24"/>
        </w:rPr>
        <w:t>specifikacija</w:t>
      </w:r>
      <w:r w:rsidRPr="00746655">
        <w:rPr>
          <w:rFonts w:ascii="Times New Roman" w:eastAsia="Calibri" w:hAnsi="Times New Roman" w:cs="Times New Roman"/>
          <w:color w:val="auto"/>
          <w:sz w:val="24"/>
          <w:szCs w:val="24"/>
        </w:rPr>
        <w:t>“</w:t>
      </w:r>
      <w:bookmarkEnd w:id="39"/>
      <w:bookmarkEnd w:id="40"/>
      <w:bookmarkEnd w:id="41"/>
      <w:bookmarkEnd w:id="42"/>
      <w:bookmarkEnd w:id="43"/>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97974F" w14:textId="217B4464" w:rsidR="00C317A1" w:rsidRDefault="00812445" w:rsidP="00C317A1">
      <w:pPr>
        <w:tabs>
          <w:tab w:val="left" w:pos="3119"/>
        </w:tabs>
        <w:spacing w:before="240" w:after="24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TECHNINĖ</w:t>
      </w:r>
      <w:r w:rsidR="00C317A1" w:rsidRPr="003C311D">
        <w:rPr>
          <w:rFonts w:ascii="Times New Roman" w:hAnsi="Times New Roman" w:cs="Times New Roman"/>
          <w:b/>
          <w:bCs/>
          <w:sz w:val="24"/>
          <w:szCs w:val="24"/>
        </w:rPr>
        <w:t xml:space="preserve"> </w:t>
      </w:r>
      <w:r w:rsidR="00EE7F4D">
        <w:rPr>
          <w:rFonts w:ascii="Times New Roman" w:hAnsi="Times New Roman" w:cs="Times New Roman"/>
          <w:b/>
          <w:bCs/>
          <w:sz w:val="24"/>
          <w:szCs w:val="24"/>
        </w:rPr>
        <w:t>SPECIFIKACIJA</w:t>
      </w:r>
    </w:p>
    <w:p w14:paraId="4546901B" w14:textId="77777777" w:rsidR="00615087" w:rsidRDefault="00615087" w:rsidP="00C317A1">
      <w:pPr>
        <w:tabs>
          <w:tab w:val="left" w:pos="3119"/>
        </w:tabs>
        <w:spacing w:before="240" w:after="240" w:line="240" w:lineRule="auto"/>
        <w:contextualSpacing/>
        <w:jc w:val="center"/>
        <w:rPr>
          <w:rFonts w:ascii="Times New Roman" w:hAnsi="Times New Roman" w:cs="Times New Roman"/>
          <w:b/>
          <w:bCs/>
          <w:sz w:val="24"/>
          <w:szCs w:val="24"/>
        </w:rPr>
      </w:pPr>
    </w:p>
    <w:p w14:paraId="5CD04C10" w14:textId="77777777" w:rsidR="00615087" w:rsidRPr="003C311D" w:rsidRDefault="00615087" w:rsidP="00C317A1">
      <w:pPr>
        <w:tabs>
          <w:tab w:val="left" w:pos="3119"/>
        </w:tabs>
        <w:spacing w:before="240" w:after="240" w:line="240" w:lineRule="auto"/>
        <w:contextualSpacing/>
        <w:jc w:val="center"/>
        <w:rPr>
          <w:rFonts w:ascii="Times New Roman" w:hAnsi="Times New Roman" w:cs="Times New Roman"/>
          <w:b/>
          <w:bCs/>
          <w:sz w:val="24"/>
          <w:szCs w:val="24"/>
        </w:rPr>
      </w:pPr>
    </w:p>
    <w:p w14:paraId="5FE32BC0" w14:textId="1C2CEFAA" w:rsidR="00615087" w:rsidRPr="002F224B" w:rsidRDefault="00615087" w:rsidP="00615087">
      <w:pPr>
        <w:spacing w:after="0" w:line="240" w:lineRule="auto"/>
        <w:rPr>
          <w:rFonts w:ascii="Times New Roman" w:eastAsia="Times New Roman" w:hAnsi="Times New Roman" w:cs="Times New Roman"/>
          <w:sz w:val="24"/>
          <w:szCs w:val="24"/>
          <w:lang w:bidi="he-IL"/>
        </w:rPr>
      </w:pPr>
      <w:r>
        <w:rPr>
          <w:rFonts w:ascii="Times New Roman" w:hAnsi="Times New Roman"/>
          <w:sz w:val="24"/>
          <w:szCs w:val="24"/>
        </w:rPr>
        <w:t>Techninė</w:t>
      </w:r>
      <w:r w:rsidRPr="002F224B">
        <w:rPr>
          <w:rFonts w:ascii="Times New Roman" w:hAnsi="Times New Roman"/>
          <w:sz w:val="24"/>
          <w:szCs w:val="24"/>
        </w:rPr>
        <w:t xml:space="preserve"> </w:t>
      </w:r>
      <w:r w:rsidR="00EE7F4D">
        <w:rPr>
          <w:rFonts w:ascii="Times New Roman" w:hAnsi="Times New Roman"/>
          <w:sz w:val="24"/>
          <w:szCs w:val="24"/>
        </w:rPr>
        <w:t>specifikacija</w:t>
      </w:r>
      <w:r w:rsidRPr="002F224B">
        <w:rPr>
          <w:rFonts w:ascii="Times New Roman" w:hAnsi="Times New Roman"/>
          <w:sz w:val="24"/>
          <w:szCs w:val="24"/>
        </w:rPr>
        <w:t xml:space="preserve"> I-II pirkimo dalims pateikiama atskiru dokumentu.</w:t>
      </w:r>
    </w:p>
    <w:p w14:paraId="325FF937"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1B16E7F"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6255E51"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DF762CE"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6FAF4B5D"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7FBC1C97"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086F4B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D694310" w14:textId="77777777" w:rsidR="00F51EEE" w:rsidRDefault="00F51EEE" w:rsidP="00B35B00">
      <w:pPr>
        <w:spacing w:after="0" w:line="240" w:lineRule="auto"/>
        <w:jc w:val="both"/>
        <w:rPr>
          <w:rFonts w:ascii="Times New Roman" w:eastAsia="Times New Roman" w:hAnsi="Times New Roman" w:cs="Times New Roman"/>
          <w:sz w:val="22"/>
          <w:szCs w:val="22"/>
          <w:lang w:eastAsia="en-US"/>
        </w:rPr>
      </w:pPr>
    </w:p>
    <w:p w14:paraId="43AE653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DDD4BA4"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E1EB46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236C85D"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3DF39FB"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7DB738"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899FD3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B3D10B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2CDC6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7A9AE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7AF19ED"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2010A8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256B98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8BF802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06E9A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A8F114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91F672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7FCE21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FBFCE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A35665A"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73E871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377741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55EC27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F590F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4DF538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8A3395"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6B19AB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B98A7F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407714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F0888D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7D2B91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96C746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74FA0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696A7D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47A359F"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1D35D3F" w14:textId="0E859BDE" w:rsidR="000E6657" w:rsidRPr="00937FC0" w:rsidRDefault="008D704D" w:rsidP="00745654">
      <w:pPr>
        <w:pStyle w:val="Antrat2"/>
        <w:ind w:left="4395"/>
        <w:rPr>
          <w:rFonts w:ascii="Times New Roman" w:eastAsia="Calibri" w:hAnsi="Times New Roman" w:cs="Times New Roman"/>
          <w:color w:val="auto"/>
          <w:sz w:val="24"/>
          <w:szCs w:val="24"/>
        </w:rPr>
      </w:pPr>
      <w:bookmarkStart w:id="44" w:name="_Ref38285444"/>
      <w:bookmarkStart w:id="45" w:name="_Ref38291496"/>
      <w:bookmarkStart w:id="46" w:name="_Toc132964695"/>
      <w:r w:rsidRPr="00937FC0">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3</w:t>
      </w:r>
      <w:r w:rsidRPr="00937FC0">
        <w:rPr>
          <w:rFonts w:ascii="Times New Roman" w:eastAsia="Calibri" w:hAnsi="Times New Roman" w:cs="Times New Roman"/>
          <w:color w:val="auto"/>
          <w:sz w:val="24"/>
          <w:szCs w:val="24"/>
        </w:rPr>
        <w:t xml:space="preserve"> priedas „Tiekėjų pašalinimo pagrindai“</w:t>
      </w:r>
      <w:bookmarkEnd w:id="44"/>
      <w:bookmarkEnd w:id="45"/>
      <w:bookmarkEnd w:id="46"/>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6F28">
        <w:rPr>
          <w:rFonts w:ascii="Times New Roman" w:eastAsia="Verdana" w:hAnsi="Times New Roman" w:cs="Times New Roman"/>
          <w:sz w:val="24"/>
          <w:szCs w:val="24"/>
        </w:rPr>
        <w:t>Certis</w:t>
      </w:r>
      <w:proofErr w:type="spellEnd"/>
      <w:r w:rsidRPr="00916F28">
        <w:rPr>
          <w:rFonts w:ascii="Times New Roman" w:eastAsia="Verdana" w:hAnsi="Times New Roman" w:cs="Times New Roman"/>
          <w:sz w:val="24"/>
          <w:szCs w:val="24"/>
        </w:rPr>
        <w:t>“. Lentelės ketvirtame stulpelyje nurodomi doku</w:t>
      </w:r>
      <w:r w:rsidRPr="00916F2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6F28">
        <w:rPr>
          <w:rFonts w:ascii="Times New Roman" w:eastAsia="Yu Mincho" w:hAnsi="Times New Roman" w:cs="Times New Roman"/>
          <w:sz w:val="24"/>
          <w:szCs w:val="24"/>
        </w:rPr>
        <w:t>Certis</w:t>
      </w:r>
      <w:proofErr w:type="spellEnd"/>
      <w:r w:rsidRPr="00916F28">
        <w:rPr>
          <w:rFonts w:ascii="Times New Roman" w:eastAsia="Yu Mincho" w:hAnsi="Times New Roman" w:cs="Times New Roman"/>
          <w:sz w:val="24"/>
          <w:szCs w:val="24"/>
        </w:rPr>
        <w:t xml:space="preserve">“, adresu </w:t>
      </w:r>
      <w:hyperlink r:id="rId17"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17560A">
            <w:pPr>
              <w:pStyle w:val="Betarp"/>
              <w:ind w:left="32"/>
              <w:jc w:val="center"/>
              <w:rPr>
                <w:rFonts w:ascii="Times New Roman" w:hAnsi="Times New Roman"/>
                <w:b/>
                <w:bCs/>
                <w:sz w:val="24"/>
                <w:szCs w:val="24"/>
              </w:rPr>
            </w:pPr>
            <w:r w:rsidRPr="00F377B8">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17560A">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17560A">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17560A">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7) prekybą žmonėmis, vaiko pirkimą arba pardavimą;</w:t>
            </w:r>
          </w:p>
          <w:p w14:paraId="25BA404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17560A">
            <w:pPr>
              <w:pStyle w:val="Betarp"/>
              <w:jc w:val="both"/>
              <w:rPr>
                <w:rFonts w:ascii="Times New Roman" w:hAnsi="Times New Roman"/>
                <w:b/>
                <w:bCs/>
                <w:sz w:val="24"/>
                <w:szCs w:val="24"/>
                <w:lang w:eastAsia="en-US"/>
              </w:rPr>
            </w:pPr>
          </w:p>
          <w:p w14:paraId="3970C21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17560A">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lastRenderedPageBreak/>
              <w:t xml:space="preserve">struktūrinis </w:t>
            </w:r>
            <w:r w:rsidRPr="00F377B8">
              <w:rPr>
                <w:rFonts w:ascii="Times New Roman" w:hAnsi="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17560A">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17560A">
            <w:pPr>
              <w:pStyle w:val="Betarp"/>
              <w:jc w:val="both"/>
              <w:rPr>
                <w:rFonts w:ascii="Times New Roman" w:eastAsia="Yu Mincho" w:hAnsi="Times New Roman"/>
                <w:sz w:val="24"/>
                <w:szCs w:val="24"/>
                <w:lang w:eastAsia="en-US"/>
              </w:rPr>
            </w:pPr>
          </w:p>
          <w:p w14:paraId="7D4948B9"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17560A">
            <w:pPr>
              <w:pStyle w:val="Betarp"/>
              <w:jc w:val="both"/>
              <w:rPr>
                <w:rFonts w:ascii="Times New Roman" w:eastAsia="Yu Mincho" w:hAnsi="Times New Roman"/>
                <w:sz w:val="24"/>
                <w:szCs w:val="24"/>
                <w:lang w:eastAsia="en-US"/>
              </w:rPr>
            </w:pPr>
          </w:p>
          <w:p w14:paraId="349BF40E"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17560A">
            <w:pPr>
              <w:pStyle w:val="Betarp"/>
              <w:jc w:val="both"/>
              <w:rPr>
                <w:rFonts w:ascii="Times New Roman" w:hAnsi="Times New Roman"/>
                <w:sz w:val="24"/>
                <w:szCs w:val="24"/>
                <w:lang w:eastAsia="en-US"/>
              </w:rPr>
            </w:pPr>
          </w:p>
          <w:p w14:paraId="7453527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17560A">
            <w:pPr>
              <w:pStyle w:val="Betarp"/>
              <w:jc w:val="both"/>
              <w:rPr>
                <w:rFonts w:ascii="Times New Roman" w:hAnsi="Times New Roman"/>
                <w:sz w:val="24"/>
                <w:szCs w:val="24"/>
              </w:rPr>
            </w:pPr>
          </w:p>
          <w:p w14:paraId="6EFA3BFF" w14:textId="77777777" w:rsidR="0012675A" w:rsidRPr="00F377B8" w:rsidRDefault="0012675A" w:rsidP="0017560A">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17560A">
            <w:pPr>
              <w:pStyle w:val="Betarp"/>
              <w:jc w:val="both"/>
              <w:rPr>
                <w:rFonts w:ascii="Times New Roman" w:hAnsi="Times New Roman"/>
                <w:b/>
                <w:bCs/>
                <w:sz w:val="24"/>
                <w:szCs w:val="24"/>
              </w:rPr>
            </w:pPr>
          </w:p>
          <w:p w14:paraId="779A2B7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w:t>
            </w:r>
            <w:r w:rsidRPr="00F377B8">
              <w:rPr>
                <w:rFonts w:ascii="Times New Roman" w:hAnsi="Times New Roman"/>
                <w:bCs/>
                <w:sz w:val="24"/>
                <w:szCs w:val="24"/>
              </w:rPr>
              <w:lastRenderedPageBreak/>
              <w:t>dokumentų pagal EBVPD galutinis pateikimo terminas, toks dokumentas jo galiojimo laikotarpiu yra priimtinas.</w:t>
            </w:r>
          </w:p>
          <w:p w14:paraId="7082D6A9" w14:textId="77777777" w:rsidR="0012675A" w:rsidRDefault="0012675A" w:rsidP="0017560A">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0D2B1E" w:rsidRPr="00F377B8" w14:paraId="4204C777"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EC7A6" w14:textId="77777777" w:rsidR="000D2B1E" w:rsidRPr="00F377B8" w:rsidRDefault="000D2B1E"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E1F25" w14:textId="6F11E6B5"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F74" w14:textId="77777777" w:rsidR="000D2B1E" w:rsidRPr="000D2B1E" w:rsidRDefault="000D2B1E" w:rsidP="000D2B1E">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5E40B9B4" w14:textId="77777777" w:rsidR="000D2B1E" w:rsidRPr="000D2B1E" w:rsidRDefault="000D2B1E" w:rsidP="000D2B1E">
            <w:pPr>
              <w:spacing w:after="0" w:line="240" w:lineRule="auto"/>
              <w:jc w:val="both"/>
              <w:rPr>
                <w:rFonts w:ascii="Times New Roman" w:hAnsi="Times New Roman"/>
                <w:bCs/>
                <w:sz w:val="24"/>
                <w:szCs w:val="24"/>
                <w:lang w:eastAsia="en-US"/>
              </w:rPr>
            </w:pPr>
          </w:p>
          <w:p w14:paraId="615DA163" w14:textId="742120CE"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52FB9" w14:textId="437A0825" w:rsidR="000D2B1E" w:rsidRPr="000D2B1E" w:rsidRDefault="000D2B1E" w:rsidP="0017560A">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12675A" w:rsidRPr="00F377B8" w14:paraId="3E00B1B6"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17560A">
            <w:pPr>
              <w:pStyle w:val="Betarp"/>
              <w:numPr>
                <w:ilvl w:val="0"/>
                <w:numId w:val="3"/>
              </w:numPr>
              <w:ind w:left="0" w:firstLine="0"/>
              <w:rPr>
                <w:rFonts w:ascii="Times New Roman" w:hAnsi="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17560A">
            <w:pPr>
              <w:pStyle w:val="Betarp"/>
              <w:jc w:val="both"/>
              <w:rPr>
                <w:rFonts w:ascii="Times New Roman" w:hAnsi="Times New Roman"/>
                <w:b/>
                <w:bCs/>
                <w:sz w:val="24"/>
                <w:szCs w:val="24"/>
                <w:lang w:eastAsia="en-US"/>
              </w:rPr>
            </w:pPr>
          </w:p>
          <w:p w14:paraId="02DE7123"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1) tiekėjo, kuris yra fizinis asmuo, per pastaruosius 5 metus buvo priimtas ir įsiteisėjęs apkaltinamasis teismo nuosprendis ir šis asmuo </w:t>
            </w:r>
            <w:r w:rsidRPr="00F377B8">
              <w:rPr>
                <w:rFonts w:ascii="Times New Roman" w:hAnsi="Times New Roman"/>
                <w:bCs/>
                <w:sz w:val="24"/>
                <w:szCs w:val="24"/>
                <w:lang w:eastAsia="en-US"/>
              </w:rPr>
              <w:lastRenderedPageBreak/>
              <w:t>turi neišnykusį ar nepanaikintą teistumą;</w:t>
            </w:r>
          </w:p>
          <w:p w14:paraId="63315121" w14:textId="77777777" w:rsidR="0012675A" w:rsidRPr="00984985" w:rsidRDefault="0012675A" w:rsidP="0017560A">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17560A">
            <w:pPr>
              <w:pStyle w:val="Betarp"/>
              <w:jc w:val="both"/>
              <w:rPr>
                <w:rFonts w:ascii="Times New Roman" w:hAnsi="Times New Roman"/>
                <w:b/>
                <w:bCs/>
                <w:sz w:val="24"/>
                <w:szCs w:val="24"/>
                <w:lang w:eastAsia="en-US"/>
              </w:rPr>
            </w:pPr>
          </w:p>
          <w:p w14:paraId="50E8B08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17560A">
            <w:pPr>
              <w:pStyle w:val="Betarp"/>
              <w:jc w:val="both"/>
              <w:rPr>
                <w:rFonts w:ascii="Times New Roman" w:eastAsia="Arial" w:hAnsi="Times New Roman"/>
                <w:sz w:val="24"/>
                <w:szCs w:val="24"/>
              </w:rPr>
            </w:pPr>
          </w:p>
          <w:p w14:paraId="2F52E8CA"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17560A">
            <w:pPr>
              <w:pStyle w:val="Betarp"/>
              <w:jc w:val="both"/>
              <w:rPr>
                <w:rFonts w:ascii="Times New Roman" w:hAnsi="Times New Roman"/>
                <w:b/>
                <w:bCs/>
                <w:sz w:val="24"/>
                <w:szCs w:val="24"/>
              </w:rPr>
            </w:pPr>
          </w:p>
          <w:p w14:paraId="72E93650" w14:textId="77777777" w:rsidR="0012675A" w:rsidRPr="00F377B8" w:rsidRDefault="0012675A" w:rsidP="0012675A">
            <w:pPr>
              <w:pStyle w:val="Betarp"/>
              <w:numPr>
                <w:ilvl w:val="0"/>
                <w:numId w:val="17"/>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12675A">
            <w:pPr>
              <w:pStyle w:val="Betarp"/>
              <w:numPr>
                <w:ilvl w:val="0"/>
                <w:numId w:val="18"/>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17560A">
            <w:pPr>
              <w:pStyle w:val="Betarp"/>
              <w:jc w:val="both"/>
              <w:rPr>
                <w:rFonts w:ascii="Times New Roman" w:hAnsi="Times New Roman"/>
                <w:sz w:val="24"/>
                <w:szCs w:val="24"/>
              </w:rPr>
            </w:pPr>
          </w:p>
          <w:p w14:paraId="05436AF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17560A">
            <w:pPr>
              <w:pStyle w:val="Betarp"/>
              <w:jc w:val="both"/>
              <w:rPr>
                <w:rFonts w:ascii="Times New Roman" w:eastAsia="Yu Mincho" w:hAnsi="Times New Roman"/>
                <w:sz w:val="24"/>
                <w:szCs w:val="24"/>
              </w:rPr>
            </w:pPr>
          </w:p>
          <w:p w14:paraId="5FF2DC51" w14:textId="77777777" w:rsidR="0012675A" w:rsidRPr="00F377B8" w:rsidRDefault="0012675A" w:rsidP="0017560A">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17560A">
            <w:pPr>
              <w:pStyle w:val="Betarp"/>
              <w:jc w:val="both"/>
              <w:rPr>
                <w:rFonts w:ascii="Times New Roman" w:hAnsi="Times New Roman"/>
                <w:i/>
                <w:iCs/>
                <w:color w:val="7030A0"/>
                <w:sz w:val="24"/>
                <w:szCs w:val="24"/>
              </w:rPr>
            </w:pPr>
          </w:p>
          <w:p w14:paraId="7123DA5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17560A">
            <w:pPr>
              <w:pStyle w:val="Betarp"/>
              <w:jc w:val="both"/>
              <w:rPr>
                <w:rFonts w:ascii="Times New Roman" w:hAnsi="Times New Roman"/>
                <w:b/>
                <w:bCs/>
                <w:sz w:val="24"/>
                <w:szCs w:val="24"/>
              </w:rPr>
            </w:pPr>
          </w:p>
          <w:p w14:paraId="6BD4D2CD"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17560A">
            <w:pPr>
              <w:pStyle w:val="Betarp"/>
              <w:jc w:val="both"/>
              <w:rPr>
                <w:rFonts w:ascii="Times New Roman" w:hAnsi="Times New Roman"/>
                <w:b/>
                <w:bCs/>
                <w:sz w:val="24"/>
                <w:szCs w:val="24"/>
              </w:rPr>
            </w:pPr>
          </w:p>
          <w:p w14:paraId="2C1F2EA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377B8">
              <w:rPr>
                <w:rFonts w:ascii="Times New Roman" w:hAnsi="Times New Roman"/>
                <w:sz w:val="24"/>
                <w:szCs w:val="24"/>
              </w:rPr>
              <w:lastRenderedPageBreak/>
              <w:t>tvarka išduotą dokumentą, patvirtinantį jungtinius kompetentingų institucijų tvarkomus duomenis.</w:t>
            </w:r>
          </w:p>
          <w:p w14:paraId="434E2851" w14:textId="77777777" w:rsidR="0012675A" w:rsidRPr="00F377B8" w:rsidRDefault="0012675A" w:rsidP="0017560A">
            <w:pPr>
              <w:pStyle w:val="Betarp"/>
              <w:jc w:val="both"/>
              <w:rPr>
                <w:rFonts w:ascii="Times New Roman" w:hAnsi="Times New Roman"/>
                <w:b/>
                <w:bCs/>
                <w:sz w:val="24"/>
                <w:szCs w:val="24"/>
              </w:rPr>
            </w:pPr>
          </w:p>
          <w:p w14:paraId="286D8F3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17560A">
            <w:pPr>
              <w:pStyle w:val="Betarp"/>
              <w:jc w:val="both"/>
              <w:rPr>
                <w:rFonts w:ascii="Times New Roman" w:hAnsi="Times New Roman"/>
                <w:b/>
                <w:bCs/>
                <w:sz w:val="24"/>
                <w:szCs w:val="24"/>
              </w:rPr>
            </w:pPr>
          </w:p>
          <w:p w14:paraId="7B8666B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17560A">
            <w:pPr>
              <w:pStyle w:val="Betarp"/>
              <w:jc w:val="both"/>
              <w:rPr>
                <w:rFonts w:ascii="Times New Roman" w:hAnsi="Times New Roman"/>
                <w:b/>
                <w:bCs/>
                <w:sz w:val="24"/>
                <w:szCs w:val="24"/>
              </w:rPr>
            </w:pPr>
          </w:p>
          <w:p w14:paraId="2DF9E776" w14:textId="77777777" w:rsidR="0012675A" w:rsidRPr="00F377B8" w:rsidRDefault="0012675A" w:rsidP="0017560A">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17560A">
            <w:pPr>
              <w:pStyle w:val="Betarp"/>
              <w:jc w:val="both"/>
              <w:rPr>
                <w:rFonts w:ascii="Times New Roman" w:hAnsi="Times New Roman"/>
                <w:b/>
                <w:bCs/>
                <w:sz w:val="24"/>
                <w:szCs w:val="24"/>
              </w:rPr>
            </w:pPr>
          </w:p>
          <w:p w14:paraId="6DC3A8D9" w14:textId="77777777" w:rsidR="0012675A" w:rsidRDefault="0012675A" w:rsidP="0017560A">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47"/>
      <w:tr w:rsidR="0012675A" w:rsidRPr="00F377B8" w14:paraId="290D859D"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17560A">
            <w:pPr>
              <w:pStyle w:val="Betarp"/>
              <w:jc w:val="both"/>
              <w:rPr>
                <w:rFonts w:ascii="Times New Roman" w:eastAsia="Yu Mincho" w:hAnsi="Times New Roman"/>
                <w:sz w:val="24"/>
                <w:szCs w:val="24"/>
              </w:rPr>
            </w:pPr>
          </w:p>
          <w:p w14:paraId="2EA45FD1"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E5FB9B3" w14:textId="77777777" w:rsidR="0012675A" w:rsidRPr="00F377B8" w:rsidRDefault="0012675A" w:rsidP="0017560A">
            <w:pPr>
              <w:pStyle w:val="Betarp"/>
              <w:jc w:val="both"/>
              <w:rPr>
                <w:rFonts w:ascii="Times New Roman" w:hAnsi="Times New Roman"/>
                <w:bCs/>
                <w:iCs/>
                <w:sz w:val="24"/>
                <w:szCs w:val="24"/>
                <w:lang w:eastAsia="en-US"/>
              </w:rPr>
            </w:pPr>
          </w:p>
          <w:p w14:paraId="1963E9D0"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4AAA3E1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17560A">
            <w:pPr>
              <w:pStyle w:val="Betarp"/>
              <w:jc w:val="both"/>
              <w:rPr>
                <w:rFonts w:ascii="Times New Roman" w:eastAsia="Yu Mincho" w:hAnsi="Times New Roman"/>
                <w:sz w:val="24"/>
                <w:szCs w:val="24"/>
              </w:rPr>
            </w:pPr>
          </w:p>
          <w:p w14:paraId="5352D077"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17560A">
            <w:pPr>
              <w:pStyle w:val="Betarp"/>
              <w:jc w:val="both"/>
              <w:rPr>
                <w:rFonts w:ascii="Times New Roman" w:hAnsi="Times New Roman"/>
                <w:bCs/>
                <w:iCs/>
                <w:sz w:val="24"/>
                <w:szCs w:val="24"/>
                <w:lang w:eastAsia="en-US"/>
              </w:rPr>
            </w:pPr>
          </w:p>
          <w:p w14:paraId="1F13838B"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E3BCDD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17560A">
            <w:pPr>
              <w:pStyle w:val="Betarp"/>
              <w:jc w:val="both"/>
              <w:rPr>
                <w:rFonts w:ascii="Times New Roman" w:eastAsia="Yu Mincho" w:hAnsi="Times New Roman"/>
                <w:sz w:val="24"/>
                <w:szCs w:val="24"/>
              </w:rPr>
            </w:pPr>
          </w:p>
          <w:p w14:paraId="11C5DADF"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05FFBEC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w:t>
            </w:r>
            <w:r w:rsidRPr="00F377B8">
              <w:rPr>
                <w:rFonts w:ascii="Times New Roman" w:hAnsi="Times New Roman"/>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17560A">
            <w:pPr>
              <w:pStyle w:val="Betarp"/>
              <w:jc w:val="both"/>
              <w:rPr>
                <w:rFonts w:ascii="Times New Roman" w:eastAsia="Yu Mincho" w:hAnsi="Times New Roman"/>
                <w:sz w:val="24"/>
                <w:szCs w:val="24"/>
              </w:rPr>
            </w:pPr>
          </w:p>
          <w:p w14:paraId="3FBFC295"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17560A">
            <w:pPr>
              <w:pStyle w:val="Betarp"/>
              <w:jc w:val="both"/>
              <w:rPr>
                <w:rFonts w:ascii="Times New Roman" w:hAnsi="Times New Roman"/>
                <w:bCs/>
                <w:iCs/>
                <w:sz w:val="24"/>
                <w:szCs w:val="24"/>
                <w:lang w:eastAsia="en-US"/>
              </w:rPr>
            </w:pPr>
          </w:p>
          <w:p w14:paraId="79306E38" w14:textId="77777777" w:rsidR="0012675A" w:rsidRPr="00F377B8" w:rsidRDefault="0012675A" w:rsidP="0017560A">
            <w:pPr>
              <w:pStyle w:val="Betarp"/>
              <w:jc w:val="both"/>
              <w:rPr>
                <w:rFonts w:ascii="Times New Roman" w:hAnsi="Times New Roman"/>
                <w:bCs/>
                <w:iCs/>
                <w:sz w:val="24"/>
                <w:szCs w:val="24"/>
                <w:lang w:eastAsia="en-US"/>
              </w:rPr>
            </w:pPr>
          </w:p>
          <w:p w14:paraId="52015C7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17560A">
            <w:pPr>
              <w:pStyle w:val="Betarp"/>
              <w:jc w:val="both"/>
              <w:rPr>
                <w:rFonts w:ascii="Times New Roman" w:hAnsi="Times New Roman"/>
                <w:b/>
                <w:bCs/>
                <w:sz w:val="24"/>
                <w:szCs w:val="24"/>
              </w:rPr>
            </w:pPr>
          </w:p>
          <w:p w14:paraId="745BEF7F" w14:textId="78913172" w:rsidR="0012675A" w:rsidRPr="00F377B8" w:rsidRDefault="0083185F" w:rsidP="0017560A">
            <w:pPr>
              <w:pStyle w:val="Betarp"/>
              <w:jc w:val="both"/>
              <w:rPr>
                <w:rFonts w:ascii="Times New Roman" w:hAnsi="Times New Roman"/>
                <w:b/>
                <w:bCs/>
                <w:sz w:val="24"/>
                <w:szCs w:val="24"/>
              </w:rPr>
            </w:pPr>
            <w:hyperlink r:id="rId19"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Pr="00F377B8">
              <w:rPr>
                <w:rFonts w:ascii="Times New Roman" w:hAnsi="Times New Roman"/>
                <w:sz w:val="24"/>
                <w:szCs w:val="24"/>
              </w:rPr>
              <w:lastRenderedPageBreak/>
              <w:t>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5 punktas</w:t>
            </w:r>
          </w:p>
          <w:p w14:paraId="5F0E7A8B" w14:textId="77777777" w:rsidR="0012675A" w:rsidRPr="00FF2F54" w:rsidRDefault="0012675A" w:rsidP="0017560A">
            <w:pPr>
              <w:pStyle w:val="Betarp"/>
              <w:jc w:val="both"/>
              <w:rPr>
                <w:rFonts w:ascii="Times New Roman" w:eastAsia="Yu Mincho" w:hAnsi="Times New Roman"/>
                <w:sz w:val="24"/>
                <w:szCs w:val="24"/>
              </w:rPr>
            </w:pPr>
          </w:p>
          <w:p w14:paraId="498003EE"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17560A">
            <w:pPr>
              <w:pStyle w:val="Betarp"/>
              <w:jc w:val="both"/>
              <w:rPr>
                <w:rFonts w:ascii="Times New Roman" w:eastAsia="Yu Mincho" w:hAnsi="Times New Roman"/>
                <w:sz w:val="24"/>
                <w:szCs w:val="24"/>
                <w:lang w:eastAsia="en-US"/>
              </w:rPr>
            </w:pPr>
          </w:p>
          <w:p w14:paraId="26F22927"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5A81CFB"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F377B8">
              <w:rPr>
                <w:rFonts w:ascii="Times New Roman" w:hAnsi="Times New Roman"/>
                <w:sz w:val="24"/>
                <w:szCs w:val="24"/>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17560A">
            <w:pPr>
              <w:pStyle w:val="Betarp"/>
              <w:jc w:val="both"/>
              <w:rPr>
                <w:rFonts w:ascii="Times New Roman" w:eastAsia="Yu Mincho" w:hAnsi="Times New Roman"/>
                <w:sz w:val="24"/>
                <w:szCs w:val="24"/>
              </w:rPr>
            </w:pPr>
          </w:p>
          <w:p w14:paraId="08532103"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17560A">
            <w:pPr>
              <w:pStyle w:val="Betarp"/>
              <w:jc w:val="both"/>
              <w:rPr>
                <w:rFonts w:ascii="Times New Roman" w:eastAsia="Yu Mincho" w:hAnsi="Times New Roman"/>
                <w:sz w:val="24"/>
                <w:szCs w:val="24"/>
                <w:lang w:eastAsia="en-US"/>
              </w:rPr>
            </w:pPr>
          </w:p>
          <w:p w14:paraId="6C4BAB08"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348DB5F" w14:textId="77777777" w:rsidR="0012675A" w:rsidRPr="00F377B8" w:rsidRDefault="0012675A" w:rsidP="0017560A">
            <w:pPr>
              <w:pStyle w:val="Betarp"/>
              <w:jc w:val="both"/>
              <w:rPr>
                <w:rFonts w:ascii="Times New Roman" w:hAnsi="Times New Roman"/>
                <w:bCs/>
                <w:iCs/>
                <w:sz w:val="24"/>
                <w:szCs w:val="24"/>
                <w:lang w:eastAsia="en-US"/>
              </w:rPr>
            </w:pPr>
          </w:p>
          <w:p w14:paraId="1D148C1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84F8AF4" w14:textId="77777777" w:rsidR="0012675A" w:rsidRPr="00F377B8" w:rsidRDefault="0012675A" w:rsidP="0017560A">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21"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17560A">
            <w:pPr>
              <w:pStyle w:val="Betarp"/>
              <w:jc w:val="both"/>
              <w:rPr>
                <w:rFonts w:ascii="Times New Roman" w:hAnsi="Times New Roman"/>
                <w:bCs/>
                <w:sz w:val="24"/>
                <w:szCs w:val="24"/>
              </w:rPr>
            </w:pPr>
          </w:p>
          <w:p w14:paraId="5583A043" w14:textId="77777777" w:rsidR="0012675A" w:rsidRPr="00F377B8" w:rsidRDefault="0012675A" w:rsidP="0017560A">
            <w:pPr>
              <w:pStyle w:val="Betarp"/>
              <w:jc w:val="both"/>
              <w:rPr>
                <w:rFonts w:ascii="Times New Roman" w:hAnsi="Times New Roman"/>
                <w:b/>
                <w:bCs/>
                <w:sz w:val="24"/>
                <w:szCs w:val="24"/>
              </w:rPr>
            </w:pPr>
          </w:p>
        </w:tc>
      </w:tr>
      <w:tr w:rsidR="0012675A" w:rsidRPr="00F377B8" w14:paraId="3B50641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17560A">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17560A">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8" w:name="part_030e6c6c64ba4f96a23474e439d1b80c"/>
            <w:bookmarkEnd w:id="48"/>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6E4B165" w14:textId="77777777" w:rsidR="0012675A" w:rsidRPr="00F377B8" w:rsidRDefault="0012675A" w:rsidP="0017560A">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45B5ADB" w14:textId="77777777" w:rsidR="0012675A" w:rsidRPr="00FF2F54" w:rsidRDefault="0012675A" w:rsidP="0017560A">
            <w:pPr>
              <w:pStyle w:val="Betarp"/>
              <w:jc w:val="both"/>
              <w:rPr>
                <w:rFonts w:ascii="Times New Roman" w:eastAsia="Yu Mincho" w:hAnsi="Times New Roman"/>
                <w:sz w:val="24"/>
                <w:szCs w:val="24"/>
              </w:rPr>
            </w:pPr>
          </w:p>
          <w:p w14:paraId="1FB9690D"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2"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17560A">
            <w:pPr>
              <w:pStyle w:val="Betarp"/>
              <w:jc w:val="both"/>
              <w:rPr>
                <w:rFonts w:ascii="Times New Roman" w:hAnsi="Times New Roman"/>
                <w:sz w:val="24"/>
                <w:szCs w:val="24"/>
                <w:lang w:eastAsia="en-US"/>
              </w:rPr>
            </w:pPr>
            <w:hyperlink r:id="rId23"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17560A">
            <w:pPr>
              <w:pStyle w:val="Betarp"/>
              <w:jc w:val="both"/>
              <w:rPr>
                <w:rFonts w:ascii="Times New Roman" w:hAnsi="Times New Roman"/>
                <w:b/>
                <w:bCs/>
                <w:iCs/>
                <w:sz w:val="24"/>
                <w:szCs w:val="24"/>
              </w:rPr>
            </w:pPr>
          </w:p>
        </w:tc>
      </w:tr>
      <w:tr w:rsidR="0012675A" w:rsidRPr="00F377B8" w14:paraId="0C96A7B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17560A">
            <w:pPr>
              <w:pStyle w:val="Betarp"/>
              <w:jc w:val="both"/>
              <w:rPr>
                <w:rFonts w:ascii="Times New Roman" w:eastAsia="Yu Mincho" w:hAnsi="Times New Roman"/>
                <w:sz w:val="24"/>
                <w:szCs w:val="24"/>
              </w:rPr>
            </w:pPr>
          </w:p>
          <w:p w14:paraId="49A199D2"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17560A">
            <w:pPr>
              <w:pStyle w:val="Betarp"/>
              <w:jc w:val="both"/>
              <w:rPr>
                <w:rFonts w:ascii="Times New Roman" w:hAnsi="Times New Roman"/>
                <w:b/>
                <w:bCs/>
                <w:iCs/>
                <w:sz w:val="24"/>
                <w:szCs w:val="24"/>
                <w:lang w:eastAsia="en-US"/>
              </w:rPr>
            </w:pPr>
          </w:p>
          <w:p w14:paraId="0694914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4">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 xml:space="preserve">yra padaręs draudimo sudaryti draudžiamus susitarimus, įtvirtinto Lietuvos Respublikos konkurencijos įstatyme ar panašaus pobūdžio kitos valstybės teisės akte, pažeidimą </w:t>
            </w:r>
            <w:r w:rsidRPr="00F377B8">
              <w:rPr>
                <w:rFonts w:ascii="Times New Roman" w:hAnsi="Times New Roman"/>
                <w:color w:val="000000"/>
                <w:sz w:val="24"/>
                <w:szCs w:val="24"/>
              </w:rPr>
              <w:lastRenderedPageBreak/>
              <w:t>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7 punkto c papunktis</w:t>
            </w:r>
          </w:p>
          <w:p w14:paraId="5DF065E2" w14:textId="77777777" w:rsidR="0012675A" w:rsidRPr="00FF2F54" w:rsidRDefault="0012675A" w:rsidP="0017560A">
            <w:pPr>
              <w:pStyle w:val="Betarp"/>
              <w:jc w:val="both"/>
              <w:rPr>
                <w:rFonts w:ascii="Times New Roman" w:eastAsia="Yu Mincho" w:hAnsi="Times New Roman"/>
                <w:sz w:val="24"/>
                <w:szCs w:val="24"/>
              </w:rPr>
            </w:pPr>
          </w:p>
          <w:p w14:paraId="6A8177B3"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17560A">
            <w:pPr>
              <w:pStyle w:val="Betarp"/>
              <w:jc w:val="both"/>
              <w:rPr>
                <w:rFonts w:ascii="Times New Roman" w:hAnsi="Times New Roman"/>
                <w:bCs/>
                <w:iCs/>
                <w:sz w:val="24"/>
                <w:szCs w:val="24"/>
                <w:lang w:eastAsia="en-US"/>
              </w:rPr>
            </w:pPr>
          </w:p>
          <w:p w14:paraId="590D4840" w14:textId="77777777" w:rsidR="0012675A" w:rsidRPr="00F377B8" w:rsidRDefault="0012675A" w:rsidP="0017560A">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17560A">
            <w:pPr>
              <w:spacing w:after="0"/>
              <w:rPr>
                <w:rFonts w:ascii="Times New Roman" w:hAnsi="Times New Roman"/>
                <w:bCs/>
                <w:iCs/>
                <w:sz w:val="24"/>
                <w:szCs w:val="24"/>
                <w:lang w:eastAsia="en-US"/>
              </w:rPr>
            </w:pPr>
            <w:hyperlink r:id="rId25"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41CF39CD" w14:textId="77777777" w:rsidR="00916593" w:rsidRDefault="00916593" w:rsidP="0012675A">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177A16F4"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1F39B291" w14:textId="77777777" w:rsidR="00916593" w:rsidRDefault="00916593" w:rsidP="00955699">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32964696"/>
    </w:p>
    <w:p w14:paraId="0125F93C" w14:textId="77777777" w:rsidR="00916593" w:rsidRDefault="00916593" w:rsidP="00955699">
      <w:pPr>
        <w:pStyle w:val="Antrat2"/>
        <w:ind w:left="5103"/>
        <w:rPr>
          <w:rFonts w:ascii="Times New Roman" w:eastAsia="Calibri" w:hAnsi="Times New Roman" w:cs="Times New Roman"/>
          <w:color w:val="auto"/>
          <w:sz w:val="24"/>
          <w:szCs w:val="24"/>
        </w:rPr>
      </w:pPr>
    </w:p>
    <w:p w14:paraId="625F8C08" w14:textId="77777777" w:rsidR="00916593" w:rsidRDefault="00916593" w:rsidP="00955699">
      <w:pPr>
        <w:pStyle w:val="Antrat2"/>
        <w:ind w:left="5103"/>
        <w:rPr>
          <w:rFonts w:ascii="Times New Roman" w:eastAsia="Calibri" w:hAnsi="Times New Roman" w:cs="Times New Roman"/>
          <w:color w:val="auto"/>
          <w:sz w:val="24"/>
          <w:szCs w:val="24"/>
        </w:rPr>
      </w:pPr>
    </w:p>
    <w:p w14:paraId="410C41EB" w14:textId="77777777" w:rsidR="00916593" w:rsidRDefault="00916593" w:rsidP="00955699">
      <w:pPr>
        <w:pStyle w:val="Antrat2"/>
        <w:ind w:left="5103"/>
        <w:rPr>
          <w:rFonts w:ascii="Times New Roman" w:eastAsia="Calibri" w:hAnsi="Times New Roman" w:cs="Times New Roman"/>
          <w:color w:val="auto"/>
          <w:sz w:val="24"/>
          <w:szCs w:val="24"/>
        </w:rPr>
      </w:pPr>
    </w:p>
    <w:p w14:paraId="3C599788" w14:textId="77777777" w:rsidR="00916593" w:rsidRDefault="00916593" w:rsidP="00955699">
      <w:pPr>
        <w:pStyle w:val="Antrat2"/>
        <w:ind w:left="5103"/>
        <w:rPr>
          <w:rFonts w:ascii="Times New Roman" w:eastAsia="Calibri" w:hAnsi="Times New Roman" w:cs="Times New Roman"/>
          <w:color w:val="auto"/>
          <w:sz w:val="24"/>
          <w:szCs w:val="24"/>
        </w:rPr>
      </w:pPr>
    </w:p>
    <w:p w14:paraId="121C9ED3" w14:textId="77777777" w:rsidR="00916593" w:rsidRDefault="00916593" w:rsidP="00955699">
      <w:pPr>
        <w:pStyle w:val="Antrat2"/>
        <w:ind w:left="5103"/>
        <w:rPr>
          <w:rFonts w:ascii="Times New Roman" w:eastAsia="Calibri" w:hAnsi="Times New Roman" w:cs="Times New Roman"/>
          <w:color w:val="auto"/>
          <w:sz w:val="24"/>
          <w:szCs w:val="24"/>
        </w:rPr>
      </w:pPr>
    </w:p>
    <w:p w14:paraId="4A2D9362" w14:textId="77777777" w:rsidR="00916593" w:rsidRDefault="00916593" w:rsidP="00955699">
      <w:pPr>
        <w:pStyle w:val="Antrat2"/>
        <w:ind w:left="5103"/>
        <w:rPr>
          <w:rFonts w:ascii="Times New Roman" w:eastAsia="Calibri" w:hAnsi="Times New Roman" w:cs="Times New Roman"/>
          <w:color w:val="auto"/>
          <w:sz w:val="24"/>
          <w:szCs w:val="24"/>
        </w:rPr>
      </w:pPr>
    </w:p>
    <w:p w14:paraId="1B7068F7" w14:textId="77777777" w:rsidR="00916593" w:rsidRDefault="00916593" w:rsidP="00955699">
      <w:pPr>
        <w:pStyle w:val="Antrat2"/>
        <w:ind w:left="5103"/>
        <w:rPr>
          <w:rFonts w:ascii="Times New Roman" w:eastAsia="Calibri" w:hAnsi="Times New Roman" w:cs="Times New Roman"/>
          <w:color w:val="auto"/>
          <w:sz w:val="24"/>
          <w:szCs w:val="24"/>
        </w:rPr>
      </w:pPr>
    </w:p>
    <w:p w14:paraId="007701FA" w14:textId="77777777" w:rsidR="00916593" w:rsidRDefault="00916593" w:rsidP="00955699">
      <w:pPr>
        <w:pStyle w:val="Antrat2"/>
        <w:ind w:left="5103"/>
        <w:rPr>
          <w:rFonts w:ascii="Times New Roman" w:eastAsia="Calibri" w:hAnsi="Times New Roman" w:cs="Times New Roman"/>
          <w:color w:val="auto"/>
          <w:sz w:val="24"/>
          <w:szCs w:val="24"/>
        </w:rPr>
      </w:pPr>
    </w:p>
    <w:p w14:paraId="67723801" w14:textId="77777777" w:rsidR="00916593" w:rsidRDefault="00916593" w:rsidP="00955699">
      <w:pPr>
        <w:pStyle w:val="Antrat2"/>
        <w:ind w:left="5103"/>
        <w:rPr>
          <w:rFonts w:ascii="Times New Roman" w:eastAsia="Calibri" w:hAnsi="Times New Roman" w:cs="Times New Roman"/>
          <w:color w:val="auto"/>
          <w:sz w:val="24"/>
          <w:szCs w:val="24"/>
        </w:rPr>
      </w:pPr>
    </w:p>
    <w:p w14:paraId="3334F926" w14:textId="77777777" w:rsidR="00916593" w:rsidRDefault="00916593" w:rsidP="00955699">
      <w:pPr>
        <w:pStyle w:val="Antrat2"/>
        <w:ind w:left="5103"/>
        <w:rPr>
          <w:rFonts w:ascii="Times New Roman" w:eastAsia="Calibri" w:hAnsi="Times New Roman" w:cs="Times New Roman"/>
          <w:color w:val="auto"/>
          <w:sz w:val="24"/>
          <w:szCs w:val="24"/>
        </w:rPr>
      </w:pPr>
    </w:p>
    <w:p w14:paraId="446CFF9A" w14:textId="77777777" w:rsidR="00916593" w:rsidRDefault="00916593" w:rsidP="00955699">
      <w:pPr>
        <w:pStyle w:val="Antrat2"/>
        <w:ind w:left="5103"/>
        <w:rPr>
          <w:rFonts w:ascii="Times New Roman" w:eastAsia="Calibri" w:hAnsi="Times New Roman" w:cs="Times New Roman"/>
          <w:color w:val="auto"/>
          <w:sz w:val="24"/>
          <w:szCs w:val="24"/>
        </w:rPr>
      </w:pPr>
    </w:p>
    <w:p w14:paraId="403A3550" w14:textId="77777777" w:rsidR="00916593" w:rsidRDefault="00916593" w:rsidP="00955699">
      <w:pPr>
        <w:pStyle w:val="Antrat2"/>
        <w:ind w:left="5103"/>
        <w:rPr>
          <w:rFonts w:ascii="Times New Roman" w:eastAsia="Calibri" w:hAnsi="Times New Roman" w:cs="Times New Roman"/>
          <w:color w:val="auto"/>
          <w:sz w:val="24"/>
          <w:szCs w:val="24"/>
        </w:rPr>
      </w:pPr>
    </w:p>
    <w:p w14:paraId="1221A95F" w14:textId="77777777" w:rsidR="00916593" w:rsidRDefault="00916593" w:rsidP="00955699">
      <w:pPr>
        <w:pStyle w:val="Antrat2"/>
        <w:ind w:left="5103"/>
        <w:rPr>
          <w:rFonts w:ascii="Times New Roman" w:eastAsia="Calibri" w:hAnsi="Times New Roman" w:cs="Times New Roman"/>
          <w:color w:val="auto"/>
          <w:sz w:val="24"/>
          <w:szCs w:val="24"/>
        </w:rPr>
      </w:pPr>
    </w:p>
    <w:p w14:paraId="23D89ADB" w14:textId="77777777" w:rsidR="00916593" w:rsidRDefault="00916593" w:rsidP="00955699">
      <w:pPr>
        <w:pStyle w:val="Antrat2"/>
        <w:ind w:left="5103"/>
        <w:rPr>
          <w:rFonts w:ascii="Times New Roman" w:eastAsia="Calibri" w:hAnsi="Times New Roman" w:cs="Times New Roman"/>
          <w:color w:val="auto"/>
          <w:sz w:val="24"/>
          <w:szCs w:val="24"/>
        </w:rPr>
      </w:pPr>
    </w:p>
    <w:p w14:paraId="33DB8621" w14:textId="77777777" w:rsidR="00916593" w:rsidRDefault="00916593" w:rsidP="00955699">
      <w:pPr>
        <w:pStyle w:val="Antrat2"/>
        <w:ind w:left="5103"/>
        <w:rPr>
          <w:rFonts w:ascii="Times New Roman" w:eastAsia="Calibri" w:hAnsi="Times New Roman" w:cs="Times New Roman"/>
          <w:color w:val="auto"/>
          <w:sz w:val="24"/>
          <w:szCs w:val="24"/>
        </w:rPr>
      </w:pPr>
    </w:p>
    <w:p w14:paraId="558BA8A8" w14:textId="77777777" w:rsidR="00916593" w:rsidRDefault="00916593" w:rsidP="00955699">
      <w:pPr>
        <w:pStyle w:val="Antrat2"/>
        <w:ind w:left="5103"/>
        <w:rPr>
          <w:rFonts w:ascii="Times New Roman" w:eastAsia="Calibri" w:hAnsi="Times New Roman" w:cs="Times New Roman"/>
          <w:color w:val="auto"/>
          <w:sz w:val="24"/>
          <w:szCs w:val="24"/>
        </w:rPr>
      </w:pPr>
    </w:p>
    <w:p w14:paraId="3ADC0F52" w14:textId="77777777" w:rsidR="00916593" w:rsidRDefault="00916593" w:rsidP="00955699">
      <w:pPr>
        <w:pStyle w:val="Antrat2"/>
        <w:ind w:left="5103"/>
        <w:rPr>
          <w:rFonts w:ascii="Times New Roman" w:eastAsia="Calibri" w:hAnsi="Times New Roman" w:cs="Times New Roman"/>
          <w:color w:val="auto"/>
          <w:sz w:val="24"/>
          <w:szCs w:val="24"/>
        </w:rPr>
      </w:pPr>
    </w:p>
    <w:p w14:paraId="0E72E33B" w14:textId="77777777" w:rsidR="00916593" w:rsidRDefault="00916593" w:rsidP="00955699">
      <w:pPr>
        <w:pStyle w:val="Antrat2"/>
        <w:ind w:left="5103"/>
        <w:rPr>
          <w:rFonts w:ascii="Times New Roman" w:eastAsia="Calibri" w:hAnsi="Times New Roman" w:cs="Times New Roman"/>
          <w:color w:val="auto"/>
          <w:sz w:val="24"/>
          <w:szCs w:val="24"/>
        </w:rPr>
      </w:pPr>
    </w:p>
    <w:p w14:paraId="2CB44906" w14:textId="77777777" w:rsidR="00916593" w:rsidRDefault="00916593" w:rsidP="00955699">
      <w:pPr>
        <w:pStyle w:val="Antrat2"/>
        <w:ind w:left="5103"/>
        <w:rPr>
          <w:rFonts w:ascii="Times New Roman" w:eastAsia="Calibri" w:hAnsi="Times New Roman" w:cs="Times New Roman"/>
          <w:color w:val="auto"/>
          <w:sz w:val="24"/>
          <w:szCs w:val="24"/>
        </w:rPr>
      </w:pPr>
    </w:p>
    <w:p w14:paraId="20D9C6B4" w14:textId="77777777" w:rsidR="00916593" w:rsidRDefault="00916593" w:rsidP="00955699">
      <w:pPr>
        <w:pStyle w:val="Antrat2"/>
        <w:ind w:left="5103"/>
        <w:rPr>
          <w:rFonts w:ascii="Times New Roman" w:eastAsia="Calibri" w:hAnsi="Times New Roman" w:cs="Times New Roman"/>
          <w:color w:val="auto"/>
          <w:sz w:val="24"/>
          <w:szCs w:val="24"/>
        </w:rPr>
      </w:pPr>
    </w:p>
    <w:p w14:paraId="28ABC3ED" w14:textId="77777777" w:rsidR="00916593" w:rsidRDefault="00916593" w:rsidP="00955699">
      <w:pPr>
        <w:pStyle w:val="Antrat2"/>
        <w:ind w:left="5103"/>
        <w:rPr>
          <w:rFonts w:ascii="Times New Roman" w:eastAsia="Calibri" w:hAnsi="Times New Roman" w:cs="Times New Roman"/>
          <w:color w:val="auto"/>
          <w:sz w:val="24"/>
          <w:szCs w:val="24"/>
        </w:rPr>
      </w:pPr>
    </w:p>
    <w:p w14:paraId="609258D4" w14:textId="77777777" w:rsidR="00916593" w:rsidRDefault="00916593" w:rsidP="00955699">
      <w:pPr>
        <w:pStyle w:val="Antrat2"/>
        <w:ind w:left="5103"/>
        <w:rPr>
          <w:rFonts w:ascii="Times New Roman" w:eastAsia="Calibri" w:hAnsi="Times New Roman" w:cs="Times New Roman"/>
          <w:color w:val="auto"/>
          <w:sz w:val="24"/>
          <w:szCs w:val="24"/>
        </w:rPr>
      </w:pPr>
    </w:p>
    <w:p w14:paraId="22A73F59" w14:textId="77777777" w:rsidR="00916593" w:rsidRDefault="00916593" w:rsidP="00955699">
      <w:pPr>
        <w:pStyle w:val="Antrat2"/>
        <w:ind w:left="5103"/>
        <w:rPr>
          <w:rFonts w:ascii="Times New Roman" w:eastAsia="Calibri" w:hAnsi="Times New Roman" w:cs="Times New Roman"/>
          <w:color w:val="auto"/>
          <w:sz w:val="24"/>
          <w:szCs w:val="24"/>
        </w:rPr>
      </w:pPr>
    </w:p>
    <w:p w14:paraId="40808AB3" w14:textId="77777777" w:rsidR="00916593" w:rsidRDefault="00916593" w:rsidP="00916593"/>
    <w:p w14:paraId="5A86C7FF" w14:textId="77777777" w:rsidR="00916593" w:rsidRPr="00916593" w:rsidRDefault="00916593" w:rsidP="00916593"/>
    <w:p w14:paraId="05A45B02" w14:textId="77777777" w:rsidR="00916593" w:rsidRDefault="00916593" w:rsidP="00955699">
      <w:pPr>
        <w:pStyle w:val="Antrat2"/>
        <w:ind w:left="5103"/>
        <w:rPr>
          <w:rFonts w:ascii="Times New Roman" w:eastAsia="Calibri" w:hAnsi="Times New Roman" w:cs="Times New Roman"/>
          <w:color w:val="auto"/>
          <w:sz w:val="24"/>
          <w:szCs w:val="24"/>
        </w:rPr>
      </w:pPr>
    </w:p>
    <w:p w14:paraId="48E8450A" w14:textId="77777777" w:rsidR="00A9035C" w:rsidRDefault="00A9035C" w:rsidP="00955699">
      <w:pPr>
        <w:pStyle w:val="Antrat2"/>
        <w:ind w:left="5103"/>
        <w:rPr>
          <w:rFonts w:ascii="Times New Roman" w:eastAsia="Calibri" w:hAnsi="Times New Roman" w:cs="Times New Roman"/>
          <w:color w:val="auto"/>
          <w:sz w:val="24"/>
          <w:szCs w:val="24"/>
        </w:rPr>
      </w:pPr>
    </w:p>
    <w:p w14:paraId="7BFABC1F" w14:textId="44DF6310" w:rsidR="008D704D" w:rsidRDefault="008D704D" w:rsidP="0095569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320A3">
        <w:rPr>
          <w:rFonts w:ascii="Times New Roman" w:eastAsia="Calibri" w:hAnsi="Times New Roman" w:cs="Times New Roman"/>
          <w:color w:val="auto"/>
          <w:sz w:val="24"/>
          <w:szCs w:val="24"/>
        </w:rPr>
        <w:t>4</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9"/>
      <w:bookmarkEnd w:id="50"/>
      <w:bookmarkEnd w:id="51"/>
      <w:bookmarkEnd w:id="52"/>
    </w:p>
    <w:p w14:paraId="36CC65A0" w14:textId="77777777" w:rsidR="00B915D0" w:rsidRPr="00B915D0" w:rsidRDefault="00B915D0" w:rsidP="00B915D0"/>
    <w:p w14:paraId="42CD210A" w14:textId="77777777" w:rsidR="005047B1" w:rsidRPr="005047B1" w:rsidRDefault="005047B1" w:rsidP="005047B1">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5047B1">
        <w:rPr>
          <w:rFonts w:ascii="Times New Roman" w:eastAsia="Times New Roman" w:hAnsi="Times New Roman" w:cs="Times New Roman"/>
          <w:b/>
          <w:bCs/>
          <w:caps/>
          <w:smallCaps/>
          <w:spacing w:val="20"/>
          <w:sz w:val="24"/>
          <w:szCs w:val="24"/>
        </w:rPr>
        <w:t xml:space="preserve">TIEKĖJŲ KVALIFIKACIJOS REIKALAVIMAI IR REIKALAVIMAI LAIKYTIS </w:t>
      </w:r>
      <w:r w:rsidRPr="005047B1">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5279581F" w14:textId="77777777" w:rsidR="005047B1" w:rsidRPr="005047B1" w:rsidRDefault="005047B1" w:rsidP="005047B1">
      <w:pPr>
        <w:spacing w:after="0" w:line="240" w:lineRule="auto"/>
        <w:ind w:firstLine="567"/>
        <w:jc w:val="both"/>
        <w:rPr>
          <w:rFonts w:ascii="Times New Roman" w:eastAsia="Calibri" w:hAnsi="Times New Roman" w:cs="Times New Roman"/>
          <w:sz w:val="24"/>
          <w:szCs w:val="24"/>
          <w:lang w:eastAsia="en-US"/>
        </w:rPr>
      </w:pPr>
      <w:r w:rsidRPr="005047B1">
        <w:rPr>
          <w:rFonts w:ascii="Times New Roman" w:eastAsia="Calibri" w:hAnsi="Times New Roman" w:cs="Times New Roman"/>
          <w:sz w:val="24"/>
          <w:szCs w:val="24"/>
          <w:lang w:eastAsia="en-US"/>
        </w:rPr>
        <w:t>Reikalavimai tiekėjo kvalifikacijai nėra nustatomi.</w:t>
      </w:r>
    </w:p>
    <w:p w14:paraId="14366EC9" w14:textId="77777777" w:rsidR="005047B1" w:rsidRPr="005047B1" w:rsidRDefault="005047B1" w:rsidP="005047B1">
      <w:pPr>
        <w:spacing w:after="0" w:line="240" w:lineRule="auto"/>
        <w:ind w:firstLine="567"/>
        <w:contextualSpacing/>
        <w:jc w:val="both"/>
        <w:rPr>
          <w:rFonts w:ascii="Times New Roman" w:eastAsia="Calibri" w:hAnsi="Times New Roman" w:cs="Times New Roman"/>
          <w:b/>
          <w:sz w:val="24"/>
          <w:szCs w:val="24"/>
          <w:lang w:eastAsia="en-US"/>
        </w:rPr>
      </w:pPr>
      <w:r w:rsidRPr="005047B1">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5047B1">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744E07A" w14:textId="77777777" w:rsidR="005047B1" w:rsidRPr="005047B1" w:rsidRDefault="005047B1" w:rsidP="005047B1">
      <w:pPr>
        <w:spacing w:after="0" w:line="240" w:lineRule="auto"/>
        <w:ind w:firstLine="567"/>
        <w:contextualSpacing/>
        <w:jc w:val="both"/>
        <w:rPr>
          <w:rFonts w:ascii="Times New Roman" w:eastAsia="Calibri" w:hAnsi="Times New Roman" w:cs="Times New Roman"/>
          <w:b/>
          <w:sz w:val="24"/>
          <w:szCs w:val="24"/>
          <w:lang w:eastAsia="en-US"/>
        </w:rPr>
      </w:pPr>
    </w:p>
    <w:p w14:paraId="7864586C" w14:textId="77777777" w:rsidR="005047B1" w:rsidRPr="005047B1" w:rsidRDefault="005047B1" w:rsidP="005047B1">
      <w:pPr>
        <w:spacing w:after="0" w:line="20" w:lineRule="atLeast"/>
        <w:ind w:firstLine="567"/>
        <w:contextualSpacing/>
        <w:jc w:val="center"/>
        <w:rPr>
          <w:rFonts w:ascii="Times New Roman" w:eastAsia="Calibri" w:hAnsi="Times New Roman" w:cs="Times New Roman"/>
          <w:b/>
          <w:bCs/>
          <w:sz w:val="24"/>
          <w:szCs w:val="24"/>
          <w:lang w:eastAsia="en-US"/>
        </w:rPr>
      </w:pPr>
      <w:r w:rsidRPr="005047B1">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CA1189A" w14:textId="77777777" w:rsidR="005047B1" w:rsidRPr="005047B1" w:rsidRDefault="005047B1" w:rsidP="005047B1">
      <w:pPr>
        <w:spacing w:after="0" w:line="240" w:lineRule="auto"/>
        <w:ind w:firstLine="567"/>
        <w:contextualSpacing/>
        <w:jc w:val="both"/>
        <w:rPr>
          <w:rFonts w:ascii="Times New Roman" w:eastAsia="Calibri" w:hAnsi="Times New Roman" w:cs="Times New Roman"/>
          <w:sz w:val="24"/>
          <w:szCs w:val="24"/>
          <w:lang w:eastAsia="en-US"/>
        </w:rPr>
      </w:pPr>
      <w:r w:rsidRPr="005047B1">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1"/>
        <w:tblW w:w="0" w:type="auto"/>
        <w:tblLook w:val="04A0" w:firstRow="1" w:lastRow="0" w:firstColumn="1" w:lastColumn="0" w:noHBand="0" w:noVBand="1"/>
      </w:tblPr>
      <w:tblGrid>
        <w:gridCol w:w="842"/>
        <w:gridCol w:w="3101"/>
        <w:gridCol w:w="3103"/>
        <w:gridCol w:w="2865"/>
      </w:tblGrid>
      <w:tr w:rsidR="005047B1" w:rsidRPr="005047B1" w14:paraId="1D2CCF97" w14:textId="77777777" w:rsidTr="00AB3FE6">
        <w:tc>
          <w:tcPr>
            <w:tcW w:w="846" w:type="dxa"/>
            <w:vAlign w:val="center"/>
          </w:tcPr>
          <w:p w14:paraId="0B399F0B"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Eil. Nr.</w:t>
            </w:r>
          </w:p>
        </w:tc>
        <w:tc>
          <w:tcPr>
            <w:tcW w:w="3118" w:type="dxa"/>
            <w:vAlign w:val="center"/>
          </w:tcPr>
          <w:p w14:paraId="3C972D55"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 xml:space="preserve">Reikalavimas </w:t>
            </w:r>
          </w:p>
        </w:tc>
        <w:tc>
          <w:tcPr>
            <w:tcW w:w="3119" w:type="dxa"/>
            <w:vAlign w:val="center"/>
          </w:tcPr>
          <w:p w14:paraId="0EB2E289"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Atitiktį reikalavimui įrodantys dokumentai</w:t>
            </w:r>
          </w:p>
        </w:tc>
        <w:tc>
          <w:tcPr>
            <w:tcW w:w="2879" w:type="dxa"/>
            <w:vAlign w:val="center"/>
          </w:tcPr>
          <w:p w14:paraId="7FA94E46"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Subjektas, kuris turi atitikti reikalavimą</w:t>
            </w:r>
          </w:p>
        </w:tc>
      </w:tr>
      <w:tr w:rsidR="005047B1" w:rsidRPr="005047B1" w14:paraId="30176CB5" w14:textId="77777777" w:rsidTr="00AB3FE6">
        <w:tc>
          <w:tcPr>
            <w:tcW w:w="846" w:type="dxa"/>
            <w:vAlign w:val="center"/>
          </w:tcPr>
          <w:p w14:paraId="5B248695" w14:textId="77777777" w:rsidR="005047B1" w:rsidRPr="005047B1" w:rsidRDefault="005047B1" w:rsidP="005047B1">
            <w:pPr>
              <w:jc w:val="center"/>
              <w:rPr>
                <w:rFonts w:eastAsia="Calibri" w:hAnsi="Times New Roman" w:cs="Times New Roman"/>
                <w:b/>
                <w:bCs/>
                <w:sz w:val="22"/>
                <w:szCs w:val="22"/>
              </w:rPr>
            </w:pPr>
            <w:r w:rsidRPr="005047B1">
              <w:rPr>
                <w:rFonts w:eastAsia="Calibri" w:hAnsi="Times New Roman" w:cs="Times New Roman"/>
                <w:b/>
                <w:bCs/>
                <w:sz w:val="22"/>
                <w:szCs w:val="22"/>
              </w:rPr>
              <w:t>1.</w:t>
            </w:r>
          </w:p>
        </w:tc>
        <w:tc>
          <w:tcPr>
            <w:tcW w:w="9116" w:type="dxa"/>
            <w:gridSpan w:val="3"/>
          </w:tcPr>
          <w:p w14:paraId="234BDAD9" w14:textId="77777777" w:rsidR="005047B1" w:rsidRPr="005047B1" w:rsidRDefault="005047B1" w:rsidP="005047B1">
            <w:pPr>
              <w:contextualSpacing/>
              <w:rPr>
                <w:rFonts w:eastAsia="Calibri" w:hAnsi="Times New Roman" w:cs="Times New Roman"/>
                <w:b/>
                <w:bCs/>
                <w:sz w:val="22"/>
                <w:szCs w:val="22"/>
              </w:rPr>
            </w:pPr>
            <w:r w:rsidRPr="005047B1">
              <w:rPr>
                <w:rFonts w:hAnsi="Times New Roman" w:cs="Times New Roman"/>
                <w:b/>
                <w:bCs/>
                <w:color w:val="000000"/>
                <w:sz w:val="22"/>
                <w:szCs w:val="22"/>
              </w:rPr>
              <w:t>Aplinkos apsaugos vadybos sistemos taikymas</w:t>
            </w:r>
          </w:p>
        </w:tc>
      </w:tr>
      <w:tr w:rsidR="005047B1" w:rsidRPr="005047B1" w14:paraId="4E089F12" w14:textId="77777777" w:rsidTr="00AB3FE6">
        <w:tc>
          <w:tcPr>
            <w:tcW w:w="846" w:type="dxa"/>
          </w:tcPr>
          <w:p w14:paraId="0DB2263C" w14:textId="77777777" w:rsidR="005047B1" w:rsidRPr="005047B1" w:rsidRDefault="005047B1" w:rsidP="005047B1">
            <w:pPr>
              <w:contextualSpacing/>
              <w:jc w:val="center"/>
              <w:rPr>
                <w:rFonts w:eastAsia="Calibri" w:hAnsi="Times New Roman" w:cs="Times New Roman"/>
                <w:sz w:val="22"/>
                <w:szCs w:val="22"/>
              </w:rPr>
            </w:pPr>
            <w:r w:rsidRPr="005047B1">
              <w:rPr>
                <w:rFonts w:eastAsia="Calibri" w:hAnsi="Times New Roman" w:cs="Times New Roman"/>
                <w:sz w:val="22"/>
                <w:szCs w:val="22"/>
              </w:rPr>
              <w:t xml:space="preserve">1.1. </w:t>
            </w:r>
          </w:p>
        </w:tc>
        <w:tc>
          <w:tcPr>
            <w:tcW w:w="3118" w:type="dxa"/>
          </w:tcPr>
          <w:p w14:paraId="06719468" w14:textId="2B6788AF" w:rsidR="005047B1" w:rsidRPr="003929C1" w:rsidRDefault="005047B1" w:rsidP="005047B1">
            <w:pPr>
              <w:tabs>
                <w:tab w:val="left" w:pos="5812"/>
              </w:tabs>
              <w:jc w:val="both"/>
              <w:rPr>
                <w:rFonts w:eastAsia="Calibri" w:hAnsi="Times New Roman" w:cs="Times New Roman"/>
                <w:color w:val="000000" w:themeColor="text1"/>
                <w:sz w:val="22"/>
                <w:szCs w:val="22"/>
              </w:rPr>
            </w:pPr>
            <w:r w:rsidRPr="003929C1">
              <w:rPr>
                <w:rFonts w:eastAsia="Calibri" w:hAnsi="Times New Roman" w:cs="Times New Roman"/>
                <w:color w:val="000000" w:themeColor="text1"/>
                <w:sz w:val="22"/>
                <w:szCs w:val="22"/>
              </w:rPr>
              <w:t>Tiekėjas teikiamoms paslaugoms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E570DA2" w14:textId="77777777" w:rsidR="005047B1" w:rsidRPr="003929C1" w:rsidRDefault="005047B1" w:rsidP="005047B1">
            <w:pPr>
              <w:contextualSpacing/>
              <w:jc w:val="both"/>
              <w:rPr>
                <w:rFonts w:eastAsia="Calibri" w:hAnsi="Times New Roman" w:cs="Times New Roman"/>
                <w:color w:val="000000" w:themeColor="text1"/>
                <w:sz w:val="22"/>
                <w:szCs w:val="22"/>
                <w:highlight w:val="yellow"/>
              </w:rPr>
            </w:pPr>
          </w:p>
          <w:p w14:paraId="7CB2CE00" w14:textId="35E02A63" w:rsidR="00B915D0" w:rsidRPr="003929C1" w:rsidRDefault="005047B1" w:rsidP="00A84F8E">
            <w:pPr>
              <w:tabs>
                <w:tab w:val="left" w:pos="5812"/>
              </w:tabs>
              <w:spacing w:after="200"/>
              <w:jc w:val="both"/>
              <w:rPr>
                <w:rFonts w:eastAsia="Calibri" w:hAnsi="Times New Roman" w:cs="Times New Roman"/>
                <w:b/>
                <w:bCs/>
                <w:color w:val="000000" w:themeColor="text1"/>
                <w:sz w:val="22"/>
                <w:szCs w:val="22"/>
              </w:rPr>
            </w:pPr>
            <w:r w:rsidRPr="003929C1">
              <w:rPr>
                <w:rFonts w:eastAsia="Calibri" w:hAnsi="Times New Roman" w:cs="Times New Roman"/>
                <w:b/>
                <w:bCs/>
                <w:color w:val="000000" w:themeColor="text1"/>
                <w:sz w:val="22"/>
                <w:szCs w:val="22"/>
              </w:rPr>
              <w:t>Sertifikato taikymo sritis:</w:t>
            </w:r>
            <w:r w:rsidRPr="003929C1">
              <w:rPr>
                <w:rFonts w:eastAsia="Calibri" w:hAnsi="Times New Roman" w:cs="Times New Roman"/>
                <w:color w:val="000000" w:themeColor="text1"/>
                <w:sz w:val="22"/>
                <w:szCs w:val="22"/>
              </w:rPr>
              <w:t xml:space="preserve"> </w:t>
            </w:r>
            <w:r w:rsidR="00B915D0" w:rsidRPr="003929C1">
              <w:rPr>
                <w:rFonts w:eastAsia="Calibri" w:hAnsi="Times New Roman" w:cs="Times New Roman"/>
                <w:color w:val="000000" w:themeColor="text1"/>
                <w:sz w:val="22"/>
                <w:szCs w:val="22"/>
              </w:rPr>
              <w:t>Susisiekimo</w:t>
            </w:r>
            <w:r w:rsidR="003929C1">
              <w:rPr>
                <w:rFonts w:eastAsia="Calibri" w:hAnsi="Times New Roman" w:cs="Times New Roman"/>
                <w:color w:val="000000" w:themeColor="text1"/>
                <w:sz w:val="22"/>
                <w:szCs w:val="22"/>
              </w:rPr>
              <w:t xml:space="preserve"> </w:t>
            </w:r>
            <w:r w:rsidR="00B915D0" w:rsidRPr="003929C1">
              <w:rPr>
                <w:rFonts w:eastAsia="Calibri" w:hAnsi="Times New Roman" w:cs="Times New Roman"/>
                <w:color w:val="000000" w:themeColor="text1"/>
                <w:sz w:val="22"/>
                <w:szCs w:val="22"/>
              </w:rPr>
              <w:t>komunikacijos</w:t>
            </w:r>
            <w:r w:rsidR="002F79A0" w:rsidRPr="003929C1">
              <w:rPr>
                <w:rFonts w:eastAsia="Calibri" w:hAnsi="Times New Roman" w:cs="Times New Roman"/>
                <w:color w:val="000000" w:themeColor="text1"/>
                <w:sz w:val="22"/>
                <w:szCs w:val="22"/>
              </w:rPr>
              <w:t>: keliai ir (ar) gatvės.</w:t>
            </w:r>
          </w:p>
        </w:tc>
        <w:tc>
          <w:tcPr>
            <w:tcW w:w="3119" w:type="dxa"/>
          </w:tcPr>
          <w:p w14:paraId="7295C125" w14:textId="77777777" w:rsidR="005047B1" w:rsidRPr="005047B1" w:rsidRDefault="005047B1" w:rsidP="005047B1">
            <w:pPr>
              <w:widowControl w:val="0"/>
              <w:jc w:val="both"/>
              <w:rPr>
                <w:rFonts w:hAnsi="Times New Roman" w:cs="Times New Roman"/>
                <w:b/>
                <w:bCs/>
                <w:color w:val="000000"/>
                <w:sz w:val="22"/>
                <w:szCs w:val="22"/>
              </w:rPr>
            </w:pPr>
            <w:r w:rsidRPr="005047B1">
              <w:rPr>
                <w:rFonts w:hAnsi="Times New Roman" w:cs="Times New Roman"/>
                <w:b/>
                <w:bCs/>
                <w:color w:val="000000"/>
                <w:sz w:val="22"/>
                <w:szCs w:val="22"/>
              </w:rPr>
              <w:t>Dokumentai, kuriuos turės pateikti galimas laimėtojas:</w:t>
            </w:r>
          </w:p>
          <w:p w14:paraId="761F9F0D" w14:textId="77777777" w:rsidR="005047B1" w:rsidRPr="005047B1" w:rsidRDefault="005047B1" w:rsidP="005047B1">
            <w:pPr>
              <w:widowControl w:val="0"/>
              <w:jc w:val="both"/>
              <w:rPr>
                <w:rFonts w:hAnsi="Times New Roman" w:cs="Times New Roman"/>
                <w:b/>
                <w:bCs/>
                <w:color w:val="000000"/>
                <w:sz w:val="22"/>
                <w:szCs w:val="22"/>
              </w:rPr>
            </w:pPr>
          </w:p>
          <w:p w14:paraId="3625A43E" w14:textId="77777777" w:rsidR="005047B1" w:rsidRPr="005047B1" w:rsidRDefault="005047B1" w:rsidP="005047B1">
            <w:pPr>
              <w:autoSpaceDE w:val="0"/>
              <w:autoSpaceDN w:val="0"/>
              <w:adjustRightInd w:val="0"/>
              <w:jc w:val="both"/>
              <w:rPr>
                <w:rFonts w:eastAsia="Calibri" w:hAnsi="Times New Roman" w:cs="Times New Roman"/>
                <w:sz w:val="22"/>
                <w:szCs w:val="22"/>
              </w:rPr>
            </w:pPr>
            <w:r w:rsidRPr="005047B1">
              <w:rPr>
                <w:rFonts w:eastAsia="Calibri" w:hAnsi="Times New Roman" w:cs="Times New Roman"/>
                <w:sz w:val="22"/>
                <w:szCs w:val="22"/>
              </w:rPr>
              <w:t>Nepriklausomos įstaigos išduoto galiojančio sertifikato, patvirtinančio, kad tiekėjas laikosi reikalaujamos aplinkos apsaugos vadybos sistemos standartų, skaitmeninė kopija.</w:t>
            </w:r>
          </w:p>
          <w:p w14:paraId="5D1AB55D" w14:textId="77777777" w:rsidR="005047B1" w:rsidRPr="005047B1" w:rsidRDefault="005047B1" w:rsidP="005047B1">
            <w:pPr>
              <w:autoSpaceDE w:val="0"/>
              <w:autoSpaceDN w:val="0"/>
              <w:adjustRightInd w:val="0"/>
              <w:jc w:val="both"/>
              <w:rPr>
                <w:rFonts w:eastAsia="Calibri" w:hAnsi="Times New Roman" w:cs="Times New Roman"/>
                <w:sz w:val="22"/>
                <w:szCs w:val="22"/>
              </w:rPr>
            </w:pPr>
          </w:p>
          <w:p w14:paraId="5475F54E" w14:textId="77777777" w:rsidR="005047B1" w:rsidRPr="005047B1" w:rsidRDefault="005047B1" w:rsidP="00DC0804">
            <w:pPr>
              <w:autoSpaceDE w:val="0"/>
              <w:autoSpaceDN w:val="0"/>
              <w:adjustRightInd w:val="0"/>
              <w:jc w:val="both"/>
              <w:rPr>
                <w:rFonts w:eastAsia="Calibri" w:hAnsi="Times New Roman" w:cs="Times New Roman"/>
                <w:b/>
                <w:bCs/>
                <w:sz w:val="22"/>
                <w:szCs w:val="22"/>
              </w:rPr>
            </w:pPr>
          </w:p>
        </w:tc>
        <w:tc>
          <w:tcPr>
            <w:tcW w:w="2879" w:type="dxa"/>
          </w:tcPr>
          <w:p w14:paraId="4C5096DD" w14:textId="77777777" w:rsidR="005047B1" w:rsidRPr="005047B1" w:rsidRDefault="005047B1" w:rsidP="005047B1">
            <w:pPr>
              <w:tabs>
                <w:tab w:val="left" w:pos="203"/>
              </w:tabs>
              <w:jc w:val="both"/>
              <w:rPr>
                <w:rFonts w:eastAsia="Calibri" w:hAnsi="Times New Roman" w:cs="Times New Roman"/>
                <w:sz w:val="22"/>
                <w:szCs w:val="22"/>
              </w:rPr>
            </w:pPr>
            <w:r w:rsidRPr="005047B1">
              <w:rPr>
                <w:rFonts w:eastAsia="Calibri" w:hAnsi="Times New Roman" w:cs="Times New Roman"/>
                <w:sz w:val="22"/>
                <w:szCs w:val="22"/>
              </w:rPr>
              <w:t>Jeigu pasiūlymą teikia ūkio subjektų grupė – reikalavimą turi atitikti ūkio subjektų grupės narys (-</w:t>
            </w:r>
            <w:proofErr w:type="spellStart"/>
            <w:r w:rsidRPr="005047B1">
              <w:rPr>
                <w:rFonts w:eastAsia="Calibri" w:hAnsi="Times New Roman" w:cs="Times New Roman"/>
                <w:sz w:val="22"/>
                <w:szCs w:val="22"/>
              </w:rPr>
              <w:t>iai</w:t>
            </w:r>
            <w:proofErr w:type="spellEnd"/>
            <w:r w:rsidRPr="005047B1">
              <w:rPr>
                <w:rFonts w:eastAsia="Calibri" w:hAnsi="Times New Roman" w:cs="Times New Roman"/>
                <w:sz w:val="22"/>
                <w:szCs w:val="22"/>
              </w:rPr>
              <w:t>), atsižvelgiant į jų prisiimamus įsipareigojimus pirkimo sutarčiai vykdyti;</w:t>
            </w:r>
          </w:p>
          <w:p w14:paraId="4AB87AD8" w14:textId="77777777" w:rsidR="005047B1" w:rsidRPr="005047B1" w:rsidRDefault="005047B1" w:rsidP="005047B1">
            <w:pPr>
              <w:tabs>
                <w:tab w:val="left" w:pos="203"/>
              </w:tabs>
              <w:jc w:val="both"/>
              <w:rPr>
                <w:rFonts w:eastAsia="Calibri" w:hAnsi="Times New Roman" w:cs="Times New Roman"/>
                <w:sz w:val="22"/>
                <w:szCs w:val="22"/>
              </w:rPr>
            </w:pPr>
          </w:p>
          <w:p w14:paraId="224D9327" w14:textId="77777777" w:rsidR="005047B1" w:rsidRPr="005047B1" w:rsidRDefault="005047B1" w:rsidP="005047B1">
            <w:pPr>
              <w:tabs>
                <w:tab w:val="left" w:pos="203"/>
              </w:tabs>
              <w:jc w:val="both"/>
              <w:rPr>
                <w:rFonts w:eastAsia="Calibri" w:hAnsi="Times New Roman" w:cs="Times New Roman"/>
                <w:sz w:val="22"/>
                <w:szCs w:val="22"/>
              </w:rPr>
            </w:pPr>
            <w:r w:rsidRPr="005047B1">
              <w:rPr>
                <w:rFonts w:eastAsia="Calibri" w:hAnsi="Times New Roman" w:cs="Times New Roman"/>
                <w:sz w:val="22"/>
                <w:szCs w:val="22"/>
              </w:rPr>
              <w:t>Tiekėjas gali remtis kitų ūkio subjektų pajėgumais atsižvelgiant į jų prisiimamus įsipareigojimus pirkimo sutarčiai vykdyti;</w:t>
            </w:r>
          </w:p>
          <w:p w14:paraId="1512FB1D" w14:textId="77777777" w:rsidR="005047B1" w:rsidRPr="005047B1" w:rsidRDefault="005047B1" w:rsidP="005047B1">
            <w:pPr>
              <w:tabs>
                <w:tab w:val="left" w:pos="203"/>
              </w:tabs>
              <w:jc w:val="both"/>
              <w:rPr>
                <w:rFonts w:eastAsia="Calibri" w:hAnsi="Times New Roman" w:cs="Times New Roman"/>
                <w:sz w:val="22"/>
                <w:szCs w:val="22"/>
              </w:rPr>
            </w:pPr>
          </w:p>
          <w:p w14:paraId="14384701" w14:textId="77777777" w:rsidR="005047B1" w:rsidRPr="005047B1" w:rsidRDefault="005047B1" w:rsidP="005047B1">
            <w:pPr>
              <w:contextualSpacing/>
              <w:jc w:val="both"/>
              <w:rPr>
                <w:rFonts w:eastAsia="Calibri" w:hAnsi="Times New Roman" w:cs="Times New Roman"/>
                <w:b/>
                <w:bCs/>
                <w:sz w:val="22"/>
                <w:szCs w:val="22"/>
              </w:rPr>
            </w:pPr>
            <w:r w:rsidRPr="005047B1">
              <w:rPr>
                <w:rFonts w:eastAsia="Calibri" w:hAnsi="Times New Roman" w:cs="Times New Roman"/>
                <w:sz w:val="22"/>
                <w:szCs w:val="22"/>
              </w:rPr>
              <w:t>Subtiekėjai turi laikytis reikalaujamų aplinkos apsaugos vadybos priemonių, atsižvelgiant į jų prisiimamus įsipareigojimus pirkimo sutarčiai vykdyti.</w:t>
            </w:r>
          </w:p>
        </w:tc>
      </w:tr>
    </w:tbl>
    <w:p w14:paraId="126F8ACF"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33D88F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7B38706"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179E56FA" w14:textId="77777777" w:rsidR="00FB39E9" w:rsidRPr="00CF7B6C" w:rsidRDefault="00FB39E9" w:rsidP="00CF7B6C">
      <w:pPr>
        <w:spacing w:after="0" w:line="20" w:lineRule="atLeast"/>
        <w:jc w:val="both"/>
        <w:rPr>
          <w:rFonts w:ascii="Times New Roman" w:eastAsiaTheme="minorHAnsi" w:hAnsi="Times New Roman" w:cs="Times New Roman"/>
          <w:sz w:val="24"/>
          <w:szCs w:val="24"/>
        </w:rPr>
      </w:pPr>
    </w:p>
    <w:p w14:paraId="59E68805" w14:textId="77777777" w:rsidR="00716367" w:rsidRPr="000B1A0B" w:rsidRDefault="00716367" w:rsidP="00D35960">
      <w:pPr>
        <w:pStyle w:val="Sraopastraipa"/>
        <w:spacing w:after="0" w:line="20" w:lineRule="atLeast"/>
        <w:ind w:left="0" w:firstLine="567"/>
        <w:jc w:val="both"/>
        <w:rPr>
          <w:rFonts w:ascii="Times New Roman" w:eastAsiaTheme="minorHAnsi" w:hAnsi="Times New Roman" w:cs="Times New Roman"/>
          <w:sz w:val="24"/>
          <w:szCs w:val="24"/>
        </w:rPr>
      </w:pPr>
    </w:p>
    <w:p w14:paraId="10F480D5"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p w14:paraId="5D0FDE6E" w14:textId="65250117" w:rsidR="008D704D" w:rsidRPr="000B1A0B" w:rsidRDefault="008D704D" w:rsidP="00AE557B">
      <w:pPr>
        <w:pStyle w:val="Antrat2"/>
        <w:ind w:left="5103"/>
        <w:jc w:val="right"/>
        <w:rPr>
          <w:rFonts w:ascii="Times New Roman" w:hAnsi="Times New Roman" w:cs="Times New Roman"/>
          <w:color w:val="auto"/>
          <w:sz w:val="24"/>
          <w:szCs w:val="24"/>
        </w:rPr>
      </w:pPr>
      <w:bookmarkStart w:id="53" w:name="_Ref38291379"/>
      <w:bookmarkStart w:id="54" w:name="_Ref38291394"/>
      <w:bookmarkStart w:id="55" w:name="_Ref38898251"/>
      <w:bookmarkStart w:id="56" w:name="_Toc132964697"/>
      <w:r w:rsidRPr="000B1A0B">
        <w:rPr>
          <w:rFonts w:ascii="Times New Roman" w:eastAsia="Calibri" w:hAnsi="Times New Roman" w:cs="Times New Roman"/>
          <w:color w:val="auto"/>
          <w:sz w:val="24"/>
          <w:szCs w:val="24"/>
        </w:rPr>
        <w:t xml:space="preserve">Pirkimo sąlygų </w:t>
      </w:r>
      <w:r w:rsidR="0038754A">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„EBVPD“ </w:t>
      </w:r>
      <w:bookmarkEnd w:id="53"/>
      <w:bookmarkEnd w:id="54"/>
      <w:bookmarkEnd w:id="55"/>
      <w:bookmarkEnd w:id="56"/>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7E5DBBF9"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7" w:name="_Ref38540913"/>
      <w:bookmarkStart w:id="58" w:name="_Ref38898051"/>
      <w:bookmarkStart w:id="59" w:name="_Ref38901392"/>
      <w:r w:rsidR="008D704D"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7"/>
      <w:bookmarkEnd w:id="58"/>
      <w:bookmarkEnd w:id="59"/>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22CC3171"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77D2BE6E" w14:textId="77777777" w:rsidR="00B3366A" w:rsidRDefault="00B3366A" w:rsidP="00FF424A">
      <w:pPr>
        <w:suppressAutoHyphens/>
        <w:spacing w:after="0" w:line="240" w:lineRule="auto"/>
        <w:jc w:val="both"/>
        <w:rPr>
          <w:rFonts w:ascii="Times New Roman" w:eastAsia="Calibri" w:hAnsi="Times New Roman" w:cs="Times New Roman"/>
          <w:sz w:val="24"/>
          <w:szCs w:val="24"/>
        </w:rPr>
      </w:pPr>
      <w:bookmarkStart w:id="60" w:name="_Ref39484039"/>
      <w:bookmarkStart w:id="61" w:name="_Ref40278562"/>
    </w:p>
    <w:p w14:paraId="6BB25C4A" w14:textId="405CC52B" w:rsidR="00066307" w:rsidRPr="008313E1" w:rsidRDefault="00066307" w:rsidP="00066307">
      <w:pPr>
        <w:rPr>
          <w:rFonts w:ascii="Times New Roman" w:hAnsi="Times New Roman" w:cs="Times New Roman"/>
          <w:sz w:val="24"/>
          <w:szCs w:val="24"/>
        </w:rPr>
      </w:pPr>
      <w:r w:rsidRPr="008313E1">
        <w:rPr>
          <w:rFonts w:ascii="Times New Roman" w:hAnsi="Times New Roman" w:cs="Times New Roman"/>
          <w:sz w:val="24"/>
          <w:szCs w:val="24"/>
        </w:rPr>
        <w:t>Pasiūlymo forma I-II pirkimo dalims pateikiama atskirais dokumentais.</w:t>
      </w:r>
    </w:p>
    <w:p w14:paraId="3F30F68F"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5C6B6EB5"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59CCB049"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6E1002AC"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bookmarkEnd w:id="60"/>
    <w:bookmarkEnd w:id="61"/>
    <w:p w14:paraId="59A39503" w14:textId="77777777" w:rsidR="003579D3" w:rsidRDefault="003579D3" w:rsidP="00FE3D7C">
      <w:pPr>
        <w:jc w:val="center"/>
        <w:rPr>
          <w:rFonts w:ascii="Times New Roman" w:eastAsia="Calibri" w:hAnsi="Times New Roman" w:cs="Times New Roman"/>
          <w:sz w:val="24"/>
          <w:szCs w:val="24"/>
        </w:rPr>
      </w:pPr>
    </w:p>
    <w:p w14:paraId="6FB078B6" w14:textId="77777777" w:rsidR="00D42E88" w:rsidRDefault="00D42E88" w:rsidP="00FE3D7C">
      <w:pPr>
        <w:jc w:val="center"/>
        <w:rPr>
          <w:rFonts w:ascii="Times New Roman" w:eastAsia="Calibri" w:hAnsi="Times New Roman" w:cs="Times New Roman"/>
          <w:sz w:val="24"/>
          <w:szCs w:val="24"/>
        </w:rPr>
      </w:pPr>
    </w:p>
    <w:p w14:paraId="71C6C9AE" w14:textId="77777777" w:rsidR="00D42E88" w:rsidRDefault="00D42E88" w:rsidP="00FE3D7C">
      <w:pPr>
        <w:jc w:val="center"/>
        <w:rPr>
          <w:rFonts w:ascii="Times New Roman" w:eastAsia="Calibri" w:hAnsi="Times New Roman" w:cs="Times New Roman"/>
          <w:sz w:val="24"/>
          <w:szCs w:val="24"/>
        </w:rPr>
      </w:pPr>
    </w:p>
    <w:p w14:paraId="5021344A" w14:textId="77777777" w:rsidR="00D42E88" w:rsidRDefault="00D42E88" w:rsidP="00FE3D7C">
      <w:pPr>
        <w:jc w:val="center"/>
        <w:rPr>
          <w:rFonts w:ascii="Times New Roman" w:eastAsia="Calibri" w:hAnsi="Times New Roman" w:cs="Times New Roman"/>
          <w:sz w:val="24"/>
          <w:szCs w:val="24"/>
        </w:rPr>
      </w:pPr>
    </w:p>
    <w:p w14:paraId="3D156AAB" w14:textId="77777777" w:rsidR="00D42E88" w:rsidRDefault="00D42E88" w:rsidP="00FE3D7C">
      <w:pPr>
        <w:jc w:val="center"/>
        <w:rPr>
          <w:rFonts w:ascii="Times New Roman" w:eastAsia="Calibri" w:hAnsi="Times New Roman" w:cs="Times New Roman"/>
          <w:sz w:val="24"/>
          <w:szCs w:val="24"/>
        </w:rPr>
      </w:pPr>
    </w:p>
    <w:p w14:paraId="08AFA3FE" w14:textId="77777777" w:rsidR="00D42E88" w:rsidRDefault="00D42E88" w:rsidP="00FE3D7C">
      <w:pPr>
        <w:jc w:val="center"/>
        <w:rPr>
          <w:rFonts w:ascii="Times New Roman" w:eastAsia="Calibri" w:hAnsi="Times New Roman" w:cs="Times New Roman"/>
          <w:sz w:val="24"/>
          <w:szCs w:val="24"/>
        </w:rPr>
      </w:pPr>
    </w:p>
    <w:p w14:paraId="1F62EE14" w14:textId="77777777" w:rsidR="00D42E88" w:rsidRDefault="00D42E88" w:rsidP="00FE3D7C">
      <w:pPr>
        <w:jc w:val="center"/>
        <w:rPr>
          <w:rFonts w:ascii="Times New Roman" w:eastAsia="Calibri" w:hAnsi="Times New Roman" w:cs="Times New Roman"/>
          <w:sz w:val="24"/>
          <w:szCs w:val="24"/>
        </w:rPr>
      </w:pPr>
    </w:p>
    <w:p w14:paraId="0996DA0E" w14:textId="77777777" w:rsidR="00D42E88" w:rsidRDefault="00D42E88" w:rsidP="00FE3D7C">
      <w:pPr>
        <w:jc w:val="center"/>
        <w:rPr>
          <w:rFonts w:ascii="Times New Roman" w:eastAsia="Calibri" w:hAnsi="Times New Roman" w:cs="Times New Roman"/>
          <w:sz w:val="24"/>
          <w:szCs w:val="24"/>
        </w:rPr>
      </w:pPr>
    </w:p>
    <w:p w14:paraId="2DD1B020" w14:textId="77777777" w:rsidR="00D42E88" w:rsidRDefault="00D42E88" w:rsidP="00FE3D7C">
      <w:pPr>
        <w:jc w:val="center"/>
        <w:rPr>
          <w:rFonts w:ascii="Times New Roman" w:eastAsia="Calibri" w:hAnsi="Times New Roman" w:cs="Times New Roman"/>
          <w:sz w:val="24"/>
          <w:szCs w:val="24"/>
        </w:rPr>
      </w:pPr>
    </w:p>
    <w:p w14:paraId="24516DAB" w14:textId="77777777" w:rsidR="00D42E88" w:rsidRDefault="00D42E88" w:rsidP="00FE3D7C">
      <w:pPr>
        <w:jc w:val="center"/>
        <w:rPr>
          <w:rFonts w:ascii="Times New Roman" w:eastAsia="Calibri" w:hAnsi="Times New Roman" w:cs="Times New Roman"/>
          <w:sz w:val="24"/>
          <w:szCs w:val="24"/>
        </w:rPr>
      </w:pPr>
    </w:p>
    <w:p w14:paraId="1ED4A3B8" w14:textId="77777777" w:rsidR="00D42E88" w:rsidRDefault="00D42E88" w:rsidP="00FE3D7C">
      <w:pPr>
        <w:jc w:val="center"/>
        <w:rPr>
          <w:rFonts w:ascii="Times New Roman" w:eastAsia="Calibri" w:hAnsi="Times New Roman" w:cs="Times New Roman"/>
          <w:sz w:val="24"/>
          <w:szCs w:val="24"/>
        </w:rPr>
      </w:pPr>
    </w:p>
    <w:p w14:paraId="43ED677E" w14:textId="77777777" w:rsidR="00D42E88" w:rsidRDefault="00D42E88" w:rsidP="00FE3D7C">
      <w:pPr>
        <w:jc w:val="center"/>
        <w:rPr>
          <w:rFonts w:ascii="Times New Roman" w:eastAsia="Calibri" w:hAnsi="Times New Roman" w:cs="Times New Roman"/>
          <w:sz w:val="24"/>
          <w:szCs w:val="24"/>
        </w:rPr>
      </w:pPr>
    </w:p>
    <w:p w14:paraId="1E70EBA0" w14:textId="77777777" w:rsidR="00D42E88" w:rsidRDefault="00D42E88" w:rsidP="00FE3D7C">
      <w:pPr>
        <w:jc w:val="center"/>
        <w:rPr>
          <w:rFonts w:ascii="Times New Roman" w:hAnsi="Times New Roman" w:cs="Times New Roman"/>
          <w:b/>
          <w:sz w:val="24"/>
          <w:szCs w:val="24"/>
        </w:rPr>
      </w:pPr>
    </w:p>
    <w:p w14:paraId="3E0543DC" w14:textId="77777777" w:rsidR="003579D3" w:rsidRDefault="003579D3" w:rsidP="00FE3D7C">
      <w:pPr>
        <w:jc w:val="center"/>
        <w:rPr>
          <w:rFonts w:ascii="Times New Roman" w:hAnsi="Times New Roman" w:cs="Times New Roman"/>
          <w:b/>
          <w:sz w:val="24"/>
          <w:szCs w:val="24"/>
        </w:rPr>
      </w:pPr>
    </w:p>
    <w:p w14:paraId="24BCCA7D" w14:textId="77777777" w:rsidR="003579D3" w:rsidRDefault="003579D3" w:rsidP="00FE3D7C">
      <w:pPr>
        <w:jc w:val="center"/>
        <w:rPr>
          <w:rFonts w:ascii="Times New Roman" w:hAnsi="Times New Roman" w:cs="Times New Roman"/>
          <w:b/>
          <w:sz w:val="24"/>
          <w:szCs w:val="24"/>
        </w:rPr>
      </w:pPr>
    </w:p>
    <w:p w14:paraId="1F4B56D8" w14:textId="77777777" w:rsidR="003579D3" w:rsidRDefault="003579D3" w:rsidP="00FE3D7C">
      <w:pPr>
        <w:jc w:val="center"/>
        <w:rPr>
          <w:rFonts w:ascii="Times New Roman" w:hAnsi="Times New Roman" w:cs="Times New Roman"/>
          <w:b/>
          <w:sz w:val="24"/>
          <w:szCs w:val="24"/>
        </w:rPr>
      </w:pPr>
    </w:p>
    <w:p w14:paraId="51774703" w14:textId="77777777" w:rsidR="003579D3" w:rsidRDefault="003579D3" w:rsidP="00FE3D7C">
      <w:pPr>
        <w:jc w:val="center"/>
        <w:rPr>
          <w:rFonts w:ascii="Times New Roman" w:hAnsi="Times New Roman" w:cs="Times New Roman"/>
          <w:b/>
          <w:sz w:val="24"/>
          <w:szCs w:val="24"/>
        </w:rPr>
      </w:pPr>
    </w:p>
    <w:p w14:paraId="705CEBC1" w14:textId="77777777" w:rsidR="003579D3" w:rsidRDefault="003579D3" w:rsidP="00FE3D7C">
      <w:pPr>
        <w:jc w:val="center"/>
        <w:rPr>
          <w:rFonts w:ascii="Times New Roman" w:hAnsi="Times New Roman" w:cs="Times New Roman"/>
          <w:b/>
          <w:sz w:val="24"/>
          <w:szCs w:val="24"/>
        </w:rPr>
      </w:pPr>
    </w:p>
    <w:p w14:paraId="7764FF3D" w14:textId="77777777" w:rsidR="003579D3" w:rsidRDefault="003579D3" w:rsidP="00FE3D7C">
      <w:pPr>
        <w:jc w:val="center"/>
        <w:rPr>
          <w:rFonts w:ascii="Times New Roman" w:hAnsi="Times New Roman" w:cs="Times New Roman"/>
          <w:b/>
          <w:sz w:val="24"/>
          <w:szCs w:val="24"/>
        </w:rPr>
      </w:pPr>
    </w:p>
    <w:p w14:paraId="5FEBE619" w14:textId="77777777" w:rsidR="003579D3" w:rsidRDefault="003579D3" w:rsidP="00FE3D7C">
      <w:pPr>
        <w:jc w:val="center"/>
        <w:rPr>
          <w:rFonts w:ascii="Times New Roman" w:hAnsi="Times New Roman" w:cs="Times New Roman"/>
          <w:b/>
          <w:sz w:val="24"/>
          <w:szCs w:val="24"/>
        </w:rPr>
      </w:pPr>
    </w:p>
    <w:p w14:paraId="2726843C" w14:textId="77777777" w:rsidR="003579D3" w:rsidRPr="000B1A0B" w:rsidRDefault="003579D3" w:rsidP="00FE3D7C">
      <w:pPr>
        <w:jc w:val="center"/>
        <w:rPr>
          <w:rFonts w:ascii="Times New Roman" w:hAnsi="Times New Roman" w:cs="Times New Roman"/>
          <w:b/>
          <w:sz w:val="24"/>
          <w:szCs w:val="24"/>
        </w:rPr>
      </w:pPr>
    </w:p>
    <w:p w14:paraId="07E397BF" w14:textId="03344C3C" w:rsidR="007545D6" w:rsidRPr="000B1A0B" w:rsidRDefault="00FE3D1F" w:rsidP="00AB5541">
      <w:pPr>
        <w:pStyle w:val="Antrat2"/>
        <w:ind w:left="5103"/>
        <w:rPr>
          <w:rFonts w:ascii="Times New Roman" w:hAnsi="Times New Roman" w:cs="Times New Roman"/>
          <w:color w:val="auto"/>
          <w:sz w:val="24"/>
          <w:szCs w:val="24"/>
        </w:rPr>
      </w:pPr>
      <w:bookmarkStart w:id="62" w:name="_Toc132964709"/>
      <w:bookmarkStart w:id="63" w:name="_Ref39586171"/>
      <w:bookmarkStart w:id="64" w:name="_Ref39673580"/>
      <w:bookmarkStart w:id="65" w:name="_Ref39674283"/>
      <w:r w:rsidRPr="000B1A0B">
        <w:rPr>
          <w:rFonts w:ascii="Times New Roman" w:hAnsi="Times New Roman" w:cs="Times New Roman"/>
          <w:color w:val="auto"/>
          <w:sz w:val="24"/>
          <w:szCs w:val="24"/>
        </w:rPr>
        <w:lastRenderedPageBreak/>
        <w:t xml:space="preserve">Pirkimo sąlygų </w:t>
      </w:r>
      <w:r w:rsidR="0083339F">
        <w:rPr>
          <w:rFonts w:ascii="Times New Roman" w:hAnsi="Times New Roman" w:cs="Times New Roman"/>
          <w:color w:val="auto"/>
          <w:sz w:val="24"/>
          <w:szCs w:val="24"/>
        </w:rPr>
        <w:t>7</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62"/>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xml:space="preserve">)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Pr="000B1A0B" w:rsidRDefault="004D3BE3" w:rsidP="009F739B">
      <w:pPr>
        <w:spacing w:after="0" w:line="240" w:lineRule="auto"/>
        <w:rPr>
          <w:rFonts w:ascii="Times New Roman" w:hAnsi="Times New Roman" w:cs="Times New Roman"/>
          <w:sz w:val="24"/>
          <w:szCs w:val="24"/>
        </w:rPr>
      </w:pPr>
    </w:p>
    <w:p w14:paraId="3D5EE867" w14:textId="7EC643F6" w:rsidR="004D3BE3" w:rsidRPr="000B1A0B" w:rsidRDefault="004D3BE3" w:rsidP="004D3BE3">
      <w:pPr>
        <w:pStyle w:val="Antrat2"/>
        <w:ind w:left="5103"/>
        <w:rPr>
          <w:rFonts w:ascii="Times New Roman" w:hAnsi="Times New Roman" w:cs="Times New Roman"/>
          <w:color w:val="auto"/>
          <w:sz w:val="24"/>
          <w:szCs w:val="24"/>
        </w:rPr>
      </w:pPr>
      <w:bookmarkStart w:id="66" w:name="_Toc132964710"/>
      <w:r w:rsidRPr="000B1A0B">
        <w:rPr>
          <w:rFonts w:ascii="Times New Roman" w:hAnsi="Times New Roman" w:cs="Times New Roman"/>
          <w:color w:val="auto"/>
          <w:sz w:val="24"/>
          <w:szCs w:val="24"/>
        </w:rPr>
        <w:lastRenderedPageBreak/>
        <w:t xml:space="preserve">Pirkimo sąlygų </w:t>
      </w:r>
      <w:r w:rsidR="0083339F">
        <w:rPr>
          <w:rFonts w:ascii="Times New Roman" w:hAnsi="Times New Roman" w:cs="Times New Roman"/>
          <w:color w:val="auto"/>
          <w:sz w:val="24"/>
          <w:szCs w:val="24"/>
        </w:rPr>
        <w:t>8</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66"/>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40A72E75" w14:textId="77777777" w:rsidR="00AA4CDC" w:rsidRDefault="00AA4CDC" w:rsidP="00AB5541">
      <w:pPr>
        <w:pStyle w:val="Antrat2"/>
        <w:ind w:left="5103"/>
        <w:rPr>
          <w:rFonts w:ascii="Times New Roman" w:hAnsi="Times New Roman" w:cs="Times New Roman"/>
          <w:color w:val="auto"/>
          <w:sz w:val="24"/>
          <w:szCs w:val="24"/>
        </w:rPr>
      </w:pPr>
      <w:bookmarkStart w:id="67" w:name="_Toc132964711"/>
      <w:r>
        <w:rPr>
          <w:rFonts w:ascii="Times New Roman" w:hAnsi="Times New Roman" w:cs="Times New Roman"/>
          <w:color w:val="auto"/>
          <w:sz w:val="24"/>
          <w:szCs w:val="24"/>
        </w:rPr>
        <w:lastRenderedPageBreak/>
        <w:t xml:space="preserve">  </w:t>
      </w:r>
    </w:p>
    <w:p w14:paraId="5DC5C150" w14:textId="1159F76B" w:rsidR="008D704D" w:rsidRDefault="00FE3D1F" w:rsidP="00AB5541">
      <w:pPr>
        <w:pStyle w:val="Antrat2"/>
        <w:ind w:left="5103"/>
        <w:rPr>
          <w:rFonts w:ascii="Times New Roman" w:hAnsi="Times New Roman" w:cs="Times New Roman"/>
          <w:color w:val="auto"/>
          <w:sz w:val="24"/>
          <w:szCs w:val="24"/>
        </w:rPr>
      </w:pPr>
      <w:r w:rsidRPr="000B1A0B">
        <w:rPr>
          <w:rFonts w:ascii="Times New Roman" w:hAnsi="Times New Roman" w:cs="Times New Roman"/>
          <w:color w:val="auto"/>
          <w:sz w:val="24"/>
          <w:szCs w:val="24"/>
        </w:rPr>
        <w:t xml:space="preserve">Pirkimo sąlygų </w:t>
      </w:r>
      <w:r w:rsidR="000313F6">
        <w:rPr>
          <w:rFonts w:ascii="Times New Roman" w:hAnsi="Times New Roman" w:cs="Times New Roman"/>
          <w:color w:val="auto"/>
          <w:sz w:val="24"/>
          <w:szCs w:val="24"/>
        </w:rPr>
        <w:t>9</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63"/>
      <w:bookmarkEnd w:id="64"/>
      <w:bookmarkEnd w:id="65"/>
      <w:bookmarkEnd w:id="67"/>
    </w:p>
    <w:p w14:paraId="43AC35E5" w14:textId="77777777" w:rsidR="00705654" w:rsidRDefault="00705654" w:rsidP="00705654"/>
    <w:p w14:paraId="2AB30203" w14:textId="77777777" w:rsidR="002B54A8" w:rsidRPr="002B7A66" w:rsidRDefault="002B54A8" w:rsidP="002B54A8">
      <w:pPr>
        <w:spacing w:after="0" w:line="240" w:lineRule="auto"/>
        <w:jc w:val="center"/>
        <w:rPr>
          <w:rFonts w:ascii="Times New Roman" w:eastAsia="Times New Roman" w:hAnsi="Times New Roman" w:cs="Times New Roman"/>
          <w:b/>
          <w:color w:val="000000"/>
          <w:sz w:val="24"/>
          <w:szCs w:val="24"/>
          <w:lang w:eastAsia="en-US"/>
        </w:rPr>
      </w:pPr>
      <w:r w:rsidRPr="002B7A66">
        <w:rPr>
          <w:rFonts w:ascii="Times New Roman" w:eastAsia="Times New Roman" w:hAnsi="Times New Roman" w:cs="Times New Roman"/>
          <w:b/>
          <w:color w:val="000000"/>
          <w:sz w:val="24"/>
          <w:szCs w:val="24"/>
          <w:lang w:eastAsia="en-US"/>
        </w:rPr>
        <w:t xml:space="preserve">PASLAUGŲ VIEŠOJO PIRKIMO-PARDAVIMO SUTARTIS </w:t>
      </w:r>
    </w:p>
    <w:p w14:paraId="2843A9A6" w14:textId="77777777" w:rsidR="002B54A8" w:rsidRDefault="002B54A8" w:rsidP="00705654">
      <w:pPr>
        <w:rPr>
          <w:rFonts w:ascii="Times New Roman" w:eastAsia="Times New Roman" w:hAnsi="Times New Roman" w:cs="Times New Roman"/>
          <w:b/>
          <w:color w:val="000000"/>
          <w:sz w:val="24"/>
          <w:szCs w:val="24"/>
          <w:lang w:eastAsia="en-US"/>
        </w:rPr>
      </w:pPr>
    </w:p>
    <w:p w14:paraId="113FAC79" w14:textId="3BA2D6D5" w:rsidR="00081D26" w:rsidRPr="0036633B" w:rsidRDefault="00081D26" w:rsidP="00081D26">
      <w:pPr>
        <w:autoSpaceDE w:val="0"/>
        <w:autoSpaceDN w:val="0"/>
        <w:adjustRightInd w:val="0"/>
        <w:spacing w:after="0" w:line="240" w:lineRule="auto"/>
        <w:jc w:val="both"/>
        <w:rPr>
          <w:rFonts w:ascii="Times New Roman" w:hAnsi="Times New Roman" w:cs="Times New Roman"/>
          <w:sz w:val="24"/>
          <w:szCs w:val="24"/>
        </w:rPr>
      </w:pPr>
      <w:r w:rsidRPr="0036633B">
        <w:rPr>
          <w:rFonts w:ascii="Times New Roman" w:eastAsia="Times New Roman" w:hAnsi="Times New Roman" w:cs="Times New Roman"/>
          <w:bCs/>
          <w:sz w:val="24"/>
          <w:szCs w:val="24"/>
          <w:lang w:eastAsia="en-US"/>
        </w:rPr>
        <w:t xml:space="preserve">Sutarties projektas </w:t>
      </w:r>
      <w:r w:rsidRPr="0036633B">
        <w:rPr>
          <w:rFonts w:ascii="Times New Roman" w:hAnsi="Times New Roman" w:cs="Times New Roman"/>
          <w:sz w:val="24"/>
          <w:szCs w:val="24"/>
        </w:rPr>
        <w:t>I-II pirkimo dalims pateikiamas atskiru dokumentu.</w:t>
      </w:r>
    </w:p>
    <w:p w14:paraId="2949DA12" w14:textId="77777777" w:rsidR="00081D26" w:rsidRDefault="00081D26" w:rsidP="00705654"/>
    <w:p w14:paraId="389E07BF" w14:textId="77777777" w:rsidR="002B54A8" w:rsidRDefault="002B54A8" w:rsidP="00705654"/>
    <w:p w14:paraId="757B435B" w14:textId="77777777" w:rsidR="002B54A8" w:rsidRDefault="002B54A8" w:rsidP="00705654"/>
    <w:p w14:paraId="0B3582F8" w14:textId="77777777" w:rsidR="002B54A8" w:rsidRDefault="002B54A8" w:rsidP="00705654"/>
    <w:p w14:paraId="322A29C2" w14:textId="77777777" w:rsidR="002B54A8" w:rsidRDefault="002B54A8" w:rsidP="00705654"/>
    <w:p w14:paraId="4D72D9D2" w14:textId="77777777" w:rsidR="002B54A8" w:rsidRDefault="002B54A8" w:rsidP="00705654"/>
    <w:p w14:paraId="0F5FA72A" w14:textId="77777777" w:rsidR="002B54A8" w:rsidRDefault="002B54A8" w:rsidP="00705654"/>
    <w:p w14:paraId="0AC3F302" w14:textId="77777777" w:rsidR="002B54A8" w:rsidRDefault="002B54A8" w:rsidP="00705654"/>
    <w:p w14:paraId="49D49321" w14:textId="77777777" w:rsidR="002B54A8" w:rsidRDefault="002B54A8" w:rsidP="00705654"/>
    <w:p w14:paraId="2A4ABFA8" w14:textId="77777777" w:rsidR="002B54A8" w:rsidRDefault="002B54A8" w:rsidP="00705654"/>
    <w:p w14:paraId="7C991B1A" w14:textId="77777777" w:rsidR="002B54A8" w:rsidRDefault="002B54A8" w:rsidP="00705654"/>
    <w:p w14:paraId="729A6B00" w14:textId="77777777" w:rsidR="002B54A8" w:rsidRDefault="002B54A8" w:rsidP="00705654"/>
    <w:p w14:paraId="2B951BE3" w14:textId="77777777" w:rsidR="002B54A8" w:rsidRDefault="002B54A8" w:rsidP="00705654"/>
    <w:p w14:paraId="5F489B35" w14:textId="77777777" w:rsidR="002B54A8" w:rsidRDefault="002B54A8" w:rsidP="00705654"/>
    <w:p w14:paraId="1B6C8BA3" w14:textId="77777777" w:rsidR="002B54A8" w:rsidRDefault="002B54A8" w:rsidP="00705654"/>
    <w:p w14:paraId="5D107A62" w14:textId="77777777" w:rsidR="002B54A8" w:rsidRDefault="002B54A8" w:rsidP="00705654"/>
    <w:p w14:paraId="4BFD9527" w14:textId="77777777" w:rsidR="002B54A8" w:rsidRDefault="002B54A8" w:rsidP="00705654"/>
    <w:p w14:paraId="463EA44A" w14:textId="77777777" w:rsidR="002B54A8" w:rsidRDefault="002B54A8" w:rsidP="00705654"/>
    <w:p w14:paraId="458C1E8C" w14:textId="77777777" w:rsidR="002B54A8" w:rsidRDefault="002B54A8" w:rsidP="00705654"/>
    <w:p w14:paraId="6BD6ADE7" w14:textId="77777777" w:rsidR="002B54A8" w:rsidRDefault="002B54A8" w:rsidP="00705654"/>
    <w:p w14:paraId="474706F6" w14:textId="77777777" w:rsidR="002B54A8" w:rsidRDefault="002B54A8" w:rsidP="00705654"/>
    <w:p w14:paraId="3B0A7040" w14:textId="77777777" w:rsidR="002B54A8" w:rsidRDefault="002B54A8" w:rsidP="00705654"/>
    <w:p w14:paraId="6413813A" w14:textId="77777777" w:rsidR="002B54A8" w:rsidRDefault="002B54A8" w:rsidP="00705654"/>
    <w:p w14:paraId="6147D68F" w14:textId="77777777" w:rsidR="002B54A8" w:rsidRDefault="002B54A8" w:rsidP="00705654"/>
    <w:p w14:paraId="245F6799" w14:textId="77777777" w:rsidR="002B54A8" w:rsidRDefault="002B54A8" w:rsidP="00705654"/>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sectPr w:rsidR="00D3058D" w:rsidRPr="000B1A0B" w:rsidSect="00904090">
      <w:footerReference w:type="first" r:id="rId26"/>
      <w:pgSz w:w="12240" w:h="15840"/>
      <w:pgMar w:top="567" w:right="618" w:bottom="42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F3A05" w14:textId="77777777" w:rsidR="000475A2" w:rsidRDefault="000475A2" w:rsidP="00D05666">
      <w:r>
        <w:separator/>
      </w:r>
    </w:p>
  </w:endnote>
  <w:endnote w:type="continuationSeparator" w:id="0">
    <w:p w14:paraId="3EEB8BCE" w14:textId="77777777" w:rsidR="000475A2" w:rsidRDefault="000475A2" w:rsidP="00D05666">
      <w:r>
        <w:continuationSeparator/>
      </w:r>
    </w:p>
  </w:endnote>
  <w:endnote w:type="continuationNotice" w:id="1">
    <w:p w14:paraId="77A2E821" w14:textId="77777777" w:rsidR="000475A2" w:rsidRDefault="000475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BE17FB" w:rsidRDefault="00BE17FB"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9ECDA18" w:rsidR="00BE17FB" w:rsidRDefault="00BE17FB" w:rsidP="004E4213">
    <w:pPr>
      <w:pStyle w:val="Porat"/>
      <w:tabs>
        <w:tab w:val="left" w:pos="255"/>
      </w:tabs>
    </w:pPr>
    <w:r>
      <w:tab/>
    </w:r>
    <w:r>
      <w:tab/>
    </w:r>
    <w:r>
      <w:tab/>
    </w:r>
  </w:p>
  <w:p w14:paraId="2575BBBA" w14:textId="77777777" w:rsidR="00BE17FB" w:rsidRDefault="00BE17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7FB" w:rsidRDefault="00BE17FB">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7FB" w:rsidRDefault="00BE1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F0796" w14:textId="77777777" w:rsidR="000475A2" w:rsidRDefault="000475A2" w:rsidP="00D05666">
      <w:r>
        <w:separator/>
      </w:r>
    </w:p>
  </w:footnote>
  <w:footnote w:type="continuationSeparator" w:id="0">
    <w:p w14:paraId="4B659084" w14:textId="77777777" w:rsidR="000475A2" w:rsidRDefault="000475A2" w:rsidP="00D05666">
      <w:r>
        <w:continuationSeparator/>
      </w:r>
    </w:p>
  </w:footnote>
  <w:footnote w:type="continuationNotice" w:id="1">
    <w:p w14:paraId="6CB781E1" w14:textId="77777777" w:rsidR="000475A2" w:rsidRDefault="000475A2">
      <w:pPr>
        <w:spacing w:after="0" w:line="240" w:lineRule="auto"/>
      </w:pPr>
    </w:p>
  </w:footnote>
  <w:footnote w:id="2">
    <w:p w14:paraId="5A8319E5" w14:textId="77777777" w:rsidR="00BE17FB" w:rsidRPr="001620D3" w:rsidRDefault="00BE17FB"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BE17FB" w:rsidRPr="001620D3" w:rsidRDefault="00BE17FB" w:rsidP="0012675A">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BE17FB" w:rsidRDefault="00BE17FB" w:rsidP="0012675A">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BE17FB" w:rsidRPr="001620D3" w:rsidRDefault="00BE17FB" w:rsidP="0012675A">
      <w:pPr>
        <w:pStyle w:val="Puslapioinaostekstas"/>
        <w:numPr>
          <w:ilvl w:val="0"/>
          <w:numId w:val="20"/>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BE17FB" w:rsidRDefault="00BE17FB" w:rsidP="0012675A">
      <w:pPr>
        <w:pStyle w:val="Puslapioinaostekstas"/>
        <w:numPr>
          <w:ilvl w:val="0"/>
          <w:numId w:val="2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BE17FB" w:rsidRPr="001620D3" w:rsidRDefault="00BE17FB" w:rsidP="0012675A">
      <w:pPr>
        <w:pStyle w:val="Puslapioinaostekstas"/>
        <w:numPr>
          <w:ilvl w:val="0"/>
          <w:numId w:val="21"/>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BE17FB" w:rsidRDefault="00BE17FB" w:rsidP="0012675A">
      <w:pPr>
        <w:pStyle w:val="Puslapioinaostekstas"/>
        <w:numPr>
          <w:ilvl w:val="0"/>
          <w:numId w:val="2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4C1537"/>
    <w:multiLevelType w:val="multilevel"/>
    <w:tmpl w:val="252C84D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5"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90345C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20771C85"/>
    <w:multiLevelType w:val="multilevel"/>
    <w:tmpl w:val="C39E3B8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5"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32"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5"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2"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6"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6CAF5081"/>
    <w:multiLevelType w:val="hybridMultilevel"/>
    <w:tmpl w:val="0D1C288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D505B75"/>
    <w:multiLevelType w:val="multilevel"/>
    <w:tmpl w:val="831A144C"/>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8"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0"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7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7" w15:restartNumberingAfterBreak="0">
    <w:nsid w:val="7A6F54F8"/>
    <w:multiLevelType w:val="hybridMultilevel"/>
    <w:tmpl w:val="0C4AEE92"/>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285447">
    <w:abstractNumId w:val="24"/>
  </w:num>
  <w:num w:numId="2" w16cid:durableId="637150531">
    <w:abstractNumId w:val="3"/>
  </w:num>
  <w:num w:numId="3" w16cid:durableId="1150945664">
    <w:abstractNumId w:val="67"/>
  </w:num>
  <w:num w:numId="4" w16cid:durableId="1574775817">
    <w:abstractNumId w:val="62"/>
  </w:num>
  <w:num w:numId="5" w16cid:durableId="172846117">
    <w:abstractNumId w:val="51"/>
  </w:num>
  <w:num w:numId="6" w16cid:durableId="440877952">
    <w:abstractNumId w:val="76"/>
  </w:num>
  <w:num w:numId="7" w16cid:durableId="1758479612">
    <w:abstractNumId w:val="69"/>
  </w:num>
  <w:num w:numId="8" w16cid:durableId="1958636747">
    <w:abstractNumId w:val="1"/>
  </w:num>
  <w:num w:numId="9" w16cid:durableId="437531172">
    <w:abstractNumId w:val="49"/>
  </w:num>
  <w:num w:numId="10" w16cid:durableId="677345419">
    <w:abstractNumId w:val="64"/>
  </w:num>
  <w:num w:numId="11" w16cid:durableId="344403905">
    <w:abstractNumId w:val="17"/>
  </w:num>
  <w:num w:numId="12" w16cid:durableId="2123065972">
    <w:abstractNumId w:val="30"/>
  </w:num>
  <w:num w:numId="13" w16cid:durableId="678503882">
    <w:abstractNumId w:val="14"/>
  </w:num>
  <w:num w:numId="14" w16cid:durableId="1196970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7324984">
    <w:abstractNumId w:val="61"/>
  </w:num>
  <w:num w:numId="16" w16cid:durableId="792557182">
    <w:abstractNumId w:val="55"/>
  </w:num>
  <w:num w:numId="17" w16cid:durableId="913126456">
    <w:abstractNumId w:val="59"/>
  </w:num>
  <w:num w:numId="18" w16cid:durableId="370611927">
    <w:abstractNumId w:val="29"/>
  </w:num>
  <w:num w:numId="19" w16cid:durableId="762914475">
    <w:abstractNumId w:val="57"/>
  </w:num>
  <w:num w:numId="20" w16cid:durableId="1206911932">
    <w:abstractNumId w:val="63"/>
  </w:num>
  <w:num w:numId="21" w16cid:durableId="1096169693">
    <w:abstractNumId w:val="0"/>
  </w:num>
  <w:num w:numId="22" w16cid:durableId="683138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459105">
    <w:abstractNumId w:val="50"/>
  </w:num>
  <w:num w:numId="24" w16cid:durableId="1929189505">
    <w:abstractNumId w:val="26"/>
  </w:num>
  <w:num w:numId="25" w16cid:durableId="869681506">
    <w:abstractNumId w:val="27"/>
  </w:num>
  <w:num w:numId="26" w16cid:durableId="1356229749">
    <w:abstractNumId w:val="28"/>
  </w:num>
  <w:num w:numId="27" w16cid:durableId="17158113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664842">
    <w:abstractNumId w:val="43"/>
  </w:num>
  <w:num w:numId="29" w16cid:durableId="21521048">
    <w:abstractNumId w:val="2"/>
  </w:num>
  <w:num w:numId="30" w16cid:durableId="545488561">
    <w:abstractNumId w:val="22"/>
  </w:num>
  <w:num w:numId="31" w16cid:durableId="1872452240">
    <w:abstractNumId w:val="41"/>
  </w:num>
  <w:num w:numId="32" w16cid:durableId="597176125">
    <w:abstractNumId w:val="39"/>
  </w:num>
  <w:num w:numId="33" w16cid:durableId="542256703">
    <w:abstractNumId w:val="60"/>
  </w:num>
  <w:num w:numId="34" w16cid:durableId="1955212076">
    <w:abstractNumId w:val="33"/>
  </w:num>
  <w:num w:numId="35" w16cid:durableId="822744543">
    <w:abstractNumId w:val="21"/>
  </w:num>
  <w:num w:numId="36" w16cid:durableId="453603449">
    <w:abstractNumId w:val="48"/>
  </w:num>
  <w:num w:numId="37" w16cid:durableId="834958909">
    <w:abstractNumId w:val="20"/>
  </w:num>
  <w:num w:numId="38" w16cid:durableId="1483347382">
    <w:abstractNumId w:val="37"/>
  </w:num>
  <w:num w:numId="39" w16cid:durableId="1792360905">
    <w:abstractNumId w:val="35"/>
  </w:num>
  <w:num w:numId="40" w16cid:durableId="379404834">
    <w:abstractNumId w:val="54"/>
  </w:num>
  <w:num w:numId="41" w16cid:durableId="1184442278">
    <w:abstractNumId w:val="11"/>
  </w:num>
  <w:num w:numId="42" w16cid:durableId="210924659">
    <w:abstractNumId w:val="70"/>
  </w:num>
  <w:num w:numId="43" w16cid:durableId="1162701032">
    <w:abstractNumId w:val="74"/>
  </w:num>
  <w:num w:numId="44" w16cid:durableId="804278052">
    <w:abstractNumId w:val="71"/>
  </w:num>
  <w:num w:numId="45" w16cid:durableId="257523558">
    <w:abstractNumId w:val="42"/>
  </w:num>
  <w:num w:numId="46" w16cid:durableId="1008797686">
    <w:abstractNumId w:val="15"/>
  </w:num>
  <w:num w:numId="47" w16cid:durableId="692615247">
    <w:abstractNumId w:val="16"/>
  </w:num>
  <w:num w:numId="48" w16cid:durableId="1375081149">
    <w:abstractNumId w:val="46"/>
  </w:num>
  <w:num w:numId="49" w16cid:durableId="1827210829">
    <w:abstractNumId w:val="38"/>
  </w:num>
  <w:num w:numId="50" w16cid:durableId="761681415">
    <w:abstractNumId w:val="65"/>
  </w:num>
  <w:num w:numId="51" w16cid:durableId="1002506370">
    <w:abstractNumId w:val="7"/>
  </w:num>
  <w:num w:numId="52" w16cid:durableId="1021009155">
    <w:abstractNumId w:val="6"/>
  </w:num>
  <w:num w:numId="53" w16cid:durableId="1950693953">
    <w:abstractNumId w:val="53"/>
  </w:num>
  <w:num w:numId="54" w16cid:durableId="149374661">
    <w:abstractNumId w:val="8"/>
  </w:num>
  <w:num w:numId="55" w16cid:durableId="182326842">
    <w:abstractNumId w:val="34"/>
  </w:num>
  <w:num w:numId="56" w16cid:durableId="476341724">
    <w:abstractNumId w:val="52"/>
  </w:num>
  <w:num w:numId="57" w16cid:durableId="1302072379">
    <w:abstractNumId w:val="68"/>
  </w:num>
  <w:num w:numId="58" w16cid:durableId="264963025">
    <w:abstractNumId w:val="18"/>
  </w:num>
  <w:num w:numId="59" w16cid:durableId="2009674026">
    <w:abstractNumId w:val="32"/>
  </w:num>
  <w:num w:numId="60" w16cid:durableId="107236292">
    <w:abstractNumId w:val="9"/>
  </w:num>
  <w:num w:numId="61" w16cid:durableId="1965116821">
    <w:abstractNumId w:val="19"/>
  </w:num>
  <w:num w:numId="62" w16cid:durableId="699935481">
    <w:abstractNumId w:val="75"/>
  </w:num>
  <w:num w:numId="63" w16cid:durableId="572858480">
    <w:abstractNumId w:val="58"/>
  </w:num>
  <w:num w:numId="64" w16cid:durableId="1928538078">
    <w:abstractNumId w:val="5"/>
  </w:num>
  <w:num w:numId="65" w16cid:durableId="1074275739">
    <w:abstractNumId w:val="72"/>
  </w:num>
  <w:num w:numId="66" w16cid:durableId="295378527">
    <w:abstractNumId w:val="23"/>
  </w:num>
  <w:num w:numId="67" w16cid:durableId="984285376">
    <w:abstractNumId w:val="45"/>
  </w:num>
  <w:num w:numId="68" w16cid:durableId="715348189">
    <w:abstractNumId w:val="47"/>
  </w:num>
  <w:num w:numId="69" w16cid:durableId="1063874723">
    <w:abstractNumId w:val="36"/>
  </w:num>
  <w:num w:numId="70" w16cid:durableId="726880898">
    <w:abstractNumId w:val="56"/>
  </w:num>
  <w:num w:numId="71" w16cid:durableId="2027248024">
    <w:abstractNumId w:val="40"/>
  </w:num>
  <w:num w:numId="72" w16cid:durableId="1722710019">
    <w:abstractNumId w:val="73"/>
  </w:num>
  <w:num w:numId="73" w16cid:durableId="377359239">
    <w:abstractNumId w:val="25"/>
  </w:num>
  <w:num w:numId="74" w16cid:durableId="1041518208">
    <w:abstractNumId w:val="12"/>
  </w:num>
  <w:num w:numId="75" w16cid:durableId="258954497">
    <w:abstractNumId w:val="77"/>
  </w:num>
  <w:num w:numId="76" w16cid:durableId="1088234998">
    <w:abstractNumId w:val="4"/>
  </w:num>
  <w:num w:numId="77" w16cid:durableId="1483813985">
    <w:abstractNumId w:val="13"/>
  </w:num>
  <w:num w:numId="78" w16cid:durableId="1947810496">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DFD"/>
    <w:rsid w:val="00000F53"/>
    <w:rsid w:val="00001073"/>
    <w:rsid w:val="00001160"/>
    <w:rsid w:val="00001455"/>
    <w:rsid w:val="00001928"/>
    <w:rsid w:val="00001CCF"/>
    <w:rsid w:val="00003568"/>
    <w:rsid w:val="000035DA"/>
    <w:rsid w:val="00003A28"/>
    <w:rsid w:val="00003A3F"/>
    <w:rsid w:val="00004521"/>
    <w:rsid w:val="00004A08"/>
    <w:rsid w:val="00005D8C"/>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BC0"/>
    <w:rsid w:val="00015C75"/>
    <w:rsid w:val="00015D8C"/>
    <w:rsid w:val="00015FC9"/>
    <w:rsid w:val="0001618D"/>
    <w:rsid w:val="0001658B"/>
    <w:rsid w:val="0001670E"/>
    <w:rsid w:val="00016FDD"/>
    <w:rsid w:val="00017009"/>
    <w:rsid w:val="00020495"/>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3F6"/>
    <w:rsid w:val="000315EB"/>
    <w:rsid w:val="0003169B"/>
    <w:rsid w:val="00031A62"/>
    <w:rsid w:val="000321E6"/>
    <w:rsid w:val="0003281A"/>
    <w:rsid w:val="00032D19"/>
    <w:rsid w:val="0003331F"/>
    <w:rsid w:val="00034A4A"/>
    <w:rsid w:val="00035221"/>
    <w:rsid w:val="000356C7"/>
    <w:rsid w:val="0003587B"/>
    <w:rsid w:val="0003638B"/>
    <w:rsid w:val="000372C8"/>
    <w:rsid w:val="000372F4"/>
    <w:rsid w:val="000373E5"/>
    <w:rsid w:val="00037649"/>
    <w:rsid w:val="00037899"/>
    <w:rsid w:val="00040233"/>
    <w:rsid w:val="00040C0F"/>
    <w:rsid w:val="00041AB0"/>
    <w:rsid w:val="000422B8"/>
    <w:rsid w:val="00042720"/>
    <w:rsid w:val="00042937"/>
    <w:rsid w:val="00042D50"/>
    <w:rsid w:val="000431AC"/>
    <w:rsid w:val="00043C51"/>
    <w:rsid w:val="00043D65"/>
    <w:rsid w:val="00044728"/>
    <w:rsid w:val="00044B63"/>
    <w:rsid w:val="00044D8E"/>
    <w:rsid w:val="00044F08"/>
    <w:rsid w:val="000455B9"/>
    <w:rsid w:val="00045758"/>
    <w:rsid w:val="000459DC"/>
    <w:rsid w:val="00045ED4"/>
    <w:rsid w:val="000461D0"/>
    <w:rsid w:val="000464E8"/>
    <w:rsid w:val="00046522"/>
    <w:rsid w:val="000466D2"/>
    <w:rsid w:val="00046857"/>
    <w:rsid w:val="00046A94"/>
    <w:rsid w:val="00046DDC"/>
    <w:rsid w:val="000475A2"/>
    <w:rsid w:val="0004774A"/>
    <w:rsid w:val="00047F6B"/>
    <w:rsid w:val="00047F87"/>
    <w:rsid w:val="00051151"/>
    <w:rsid w:val="0005148B"/>
    <w:rsid w:val="00051544"/>
    <w:rsid w:val="00051669"/>
    <w:rsid w:val="00051A51"/>
    <w:rsid w:val="00051E9D"/>
    <w:rsid w:val="00051F2D"/>
    <w:rsid w:val="000521F2"/>
    <w:rsid w:val="00052365"/>
    <w:rsid w:val="0005295E"/>
    <w:rsid w:val="00053139"/>
    <w:rsid w:val="0005396D"/>
    <w:rsid w:val="00053ABC"/>
    <w:rsid w:val="000541F3"/>
    <w:rsid w:val="000543B5"/>
    <w:rsid w:val="00054EA4"/>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307"/>
    <w:rsid w:val="00066BB9"/>
    <w:rsid w:val="00066D29"/>
    <w:rsid w:val="00067A88"/>
    <w:rsid w:val="00067DCC"/>
    <w:rsid w:val="00067EAF"/>
    <w:rsid w:val="0007051B"/>
    <w:rsid w:val="000714BF"/>
    <w:rsid w:val="00071548"/>
    <w:rsid w:val="000716B1"/>
    <w:rsid w:val="000728CC"/>
    <w:rsid w:val="00072C7B"/>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1402"/>
    <w:rsid w:val="00081D26"/>
    <w:rsid w:val="0008241E"/>
    <w:rsid w:val="00082C16"/>
    <w:rsid w:val="00082F6A"/>
    <w:rsid w:val="0008369A"/>
    <w:rsid w:val="0008436A"/>
    <w:rsid w:val="00084D6A"/>
    <w:rsid w:val="00084E07"/>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3605"/>
    <w:rsid w:val="000A5738"/>
    <w:rsid w:val="000A5FB1"/>
    <w:rsid w:val="000A6A2A"/>
    <w:rsid w:val="000A6A32"/>
    <w:rsid w:val="000A6BBE"/>
    <w:rsid w:val="000A76C1"/>
    <w:rsid w:val="000A7BF8"/>
    <w:rsid w:val="000A7E99"/>
    <w:rsid w:val="000B049C"/>
    <w:rsid w:val="000B0CED"/>
    <w:rsid w:val="000B1A0B"/>
    <w:rsid w:val="000B201A"/>
    <w:rsid w:val="000B2E23"/>
    <w:rsid w:val="000B36CB"/>
    <w:rsid w:val="000B3A6C"/>
    <w:rsid w:val="000B4E01"/>
    <w:rsid w:val="000B4E6D"/>
    <w:rsid w:val="000B4E90"/>
    <w:rsid w:val="000B51DF"/>
    <w:rsid w:val="000B5255"/>
    <w:rsid w:val="000B6621"/>
    <w:rsid w:val="000B685D"/>
    <w:rsid w:val="000B7223"/>
    <w:rsid w:val="000B7BD5"/>
    <w:rsid w:val="000C006A"/>
    <w:rsid w:val="000C02F3"/>
    <w:rsid w:val="000C1AE5"/>
    <w:rsid w:val="000C1DD8"/>
    <w:rsid w:val="000C1F59"/>
    <w:rsid w:val="000C211C"/>
    <w:rsid w:val="000C2217"/>
    <w:rsid w:val="000C238A"/>
    <w:rsid w:val="000C2C07"/>
    <w:rsid w:val="000C3363"/>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2B1E"/>
    <w:rsid w:val="000D412D"/>
    <w:rsid w:val="000D4406"/>
    <w:rsid w:val="000D4B9C"/>
    <w:rsid w:val="000D4E2B"/>
    <w:rsid w:val="000D5C58"/>
    <w:rsid w:val="000D632D"/>
    <w:rsid w:val="000D638A"/>
    <w:rsid w:val="000D641A"/>
    <w:rsid w:val="000D71C2"/>
    <w:rsid w:val="000D7494"/>
    <w:rsid w:val="000D7AD2"/>
    <w:rsid w:val="000E083B"/>
    <w:rsid w:val="000E0A28"/>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B1"/>
    <w:rsid w:val="000F2FF1"/>
    <w:rsid w:val="000F32FF"/>
    <w:rsid w:val="000F403D"/>
    <w:rsid w:val="000F4AA3"/>
    <w:rsid w:val="000F4B8F"/>
    <w:rsid w:val="000F513D"/>
    <w:rsid w:val="000F5948"/>
    <w:rsid w:val="000F5BA8"/>
    <w:rsid w:val="000F5F5A"/>
    <w:rsid w:val="000F6C9F"/>
    <w:rsid w:val="000F7102"/>
    <w:rsid w:val="000F7994"/>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4F10"/>
    <w:rsid w:val="00115438"/>
    <w:rsid w:val="00115442"/>
    <w:rsid w:val="001164D9"/>
    <w:rsid w:val="00116A84"/>
    <w:rsid w:val="0011798C"/>
    <w:rsid w:val="00117BE5"/>
    <w:rsid w:val="00117DD0"/>
    <w:rsid w:val="00120F58"/>
    <w:rsid w:val="00121867"/>
    <w:rsid w:val="00121982"/>
    <w:rsid w:val="0012267C"/>
    <w:rsid w:val="001229FD"/>
    <w:rsid w:val="001230A4"/>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72"/>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6F36"/>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5AD"/>
    <w:rsid w:val="001578F5"/>
    <w:rsid w:val="001607EC"/>
    <w:rsid w:val="001609D9"/>
    <w:rsid w:val="00160A4A"/>
    <w:rsid w:val="001622E6"/>
    <w:rsid w:val="00162813"/>
    <w:rsid w:val="00162B45"/>
    <w:rsid w:val="00162C93"/>
    <w:rsid w:val="001640AF"/>
    <w:rsid w:val="001642CB"/>
    <w:rsid w:val="00164443"/>
    <w:rsid w:val="001647BD"/>
    <w:rsid w:val="00164E6B"/>
    <w:rsid w:val="0016542B"/>
    <w:rsid w:val="00165795"/>
    <w:rsid w:val="00165BFE"/>
    <w:rsid w:val="00166037"/>
    <w:rsid w:val="00166073"/>
    <w:rsid w:val="0016665C"/>
    <w:rsid w:val="00166E55"/>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53"/>
    <w:rsid w:val="00173E9D"/>
    <w:rsid w:val="001741F9"/>
    <w:rsid w:val="00174A4C"/>
    <w:rsid w:val="00174EE0"/>
    <w:rsid w:val="0017506F"/>
    <w:rsid w:val="0017533E"/>
    <w:rsid w:val="0017560A"/>
    <w:rsid w:val="00175F34"/>
    <w:rsid w:val="00176F8E"/>
    <w:rsid w:val="00176FD3"/>
    <w:rsid w:val="001770D4"/>
    <w:rsid w:val="00177EC6"/>
    <w:rsid w:val="001801B7"/>
    <w:rsid w:val="00180340"/>
    <w:rsid w:val="00180466"/>
    <w:rsid w:val="00180FDA"/>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5AA"/>
    <w:rsid w:val="0019098E"/>
    <w:rsid w:val="00190AC6"/>
    <w:rsid w:val="00191058"/>
    <w:rsid w:val="0019130D"/>
    <w:rsid w:val="00191CEF"/>
    <w:rsid w:val="001926B1"/>
    <w:rsid w:val="00192AF9"/>
    <w:rsid w:val="00192B6B"/>
    <w:rsid w:val="00192ED3"/>
    <w:rsid w:val="00193431"/>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6AB"/>
    <w:rsid w:val="001A5F8E"/>
    <w:rsid w:val="001A5FBA"/>
    <w:rsid w:val="001A67B2"/>
    <w:rsid w:val="001A6CC7"/>
    <w:rsid w:val="001A6D00"/>
    <w:rsid w:val="001A7088"/>
    <w:rsid w:val="001A710C"/>
    <w:rsid w:val="001A7678"/>
    <w:rsid w:val="001A7A1C"/>
    <w:rsid w:val="001A7B07"/>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605B"/>
    <w:rsid w:val="001B77FA"/>
    <w:rsid w:val="001B79D4"/>
    <w:rsid w:val="001C128E"/>
    <w:rsid w:val="001C1AD0"/>
    <w:rsid w:val="001C1CC5"/>
    <w:rsid w:val="001C24BC"/>
    <w:rsid w:val="001C305A"/>
    <w:rsid w:val="001C37BD"/>
    <w:rsid w:val="001C45C1"/>
    <w:rsid w:val="001C468D"/>
    <w:rsid w:val="001C4F12"/>
    <w:rsid w:val="001C545C"/>
    <w:rsid w:val="001C635E"/>
    <w:rsid w:val="001C6757"/>
    <w:rsid w:val="001C6A8E"/>
    <w:rsid w:val="001C6C7B"/>
    <w:rsid w:val="001C762B"/>
    <w:rsid w:val="001C7F48"/>
    <w:rsid w:val="001D20D1"/>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028B"/>
    <w:rsid w:val="001E094D"/>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1F36"/>
    <w:rsid w:val="00212C25"/>
    <w:rsid w:val="00212F68"/>
    <w:rsid w:val="002135C6"/>
    <w:rsid w:val="002140C5"/>
    <w:rsid w:val="0021451E"/>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0F7D"/>
    <w:rsid w:val="00231166"/>
    <w:rsid w:val="0023232F"/>
    <w:rsid w:val="00233169"/>
    <w:rsid w:val="0023335E"/>
    <w:rsid w:val="002338C0"/>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8EC"/>
    <w:rsid w:val="00251D4A"/>
    <w:rsid w:val="00252A35"/>
    <w:rsid w:val="00253090"/>
    <w:rsid w:val="0025393B"/>
    <w:rsid w:val="00253C3C"/>
    <w:rsid w:val="0025461B"/>
    <w:rsid w:val="00254895"/>
    <w:rsid w:val="00254B13"/>
    <w:rsid w:val="00255225"/>
    <w:rsid w:val="002558DB"/>
    <w:rsid w:val="0025607C"/>
    <w:rsid w:val="00256FB9"/>
    <w:rsid w:val="002576BB"/>
    <w:rsid w:val="00257A23"/>
    <w:rsid w:val="00257ABA"/>
    <w:rsid w:val="00257DA9"/>
    <w:rsid w:val="002601F1"/>
    <w:rsid w:val="002602D9"/>
    <w:rsid w:val="002603C7"/>
    <w:rsid w:val="00260846"/>
    <w:rsid w:val="002609DE"/>
    <w:rsid w:val="002616A9"/>
    <w:rsid w:val="002617A4"/>
    <w:rsid w:val="00261989"/>
    <w:rsid w:val="00261A0F"/>
    <w:rsid w:val="002620D1"/>
    <w:rsid w:val="00262209"/>
    <w:rsid w:val="00262386"/>
    <w:rsid w:val="00262D3D"/>
    <w:rsid w:val="00263010"/>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2038"/>
    <w:rsid w:val="0027236E"/>
    <w:rsid w:val="00272746"/>
    <w:rsid w:val="00272857"/>
    <w:rsid w:val="0027399D"/>
    <w:rsid w:val="00273F59"/>
    <w:rsid w:val="00274C8A"/>
    <w:rsid w:val="00274E50"/>
    <w:rsid w:val="0027575B"/>
    <w:rsid w:val="00275B72"/>
    <w:rsid w:val="00276922"/>
    <w:rsid w:val="00277535"/>
    <w:rsid w:val="00277634"/>
    <w:rsid w:val="0027776A"/>
    <w:rsid w:val="002779A1"/>
    <w:rsid w:val="002779B9"/>
    <w:rsid w:val="00280265"/>
    <w:rsid w:val="00280AF0"/>
    <w:rsid w:val="00281309"/>
    <w:rsid w:val="00281735"/>
    <w:rsid w:val="002823C6"/>
    <w:rsid w:val="002827A2"/>
    <w:rsid w:val="002827E4"/>
    <w:rsid w:val="00282C67"/>
    <w:rsid w:val="00282E1F"/>
    <w:rsid w:val="00283391"/>
    <w:rsid w:val="00283907"/>
    <w:rsid w:val="00283C6E"/>
    <w:rsid w:val="00283D6A"/>
    <w:rsid w:val="00284221"/>
    <w:rsid w:val="002847C7"/>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2E6"/>
    <w:rsid w:val="00297490"/>
    <w:rsid w:val="002974D4"/>
    <w:rsid w:val="002A00F8"/>
    <w:rsid w:val="002A0D02"/>
    <w:rsid w:val="002A16FC"/>
    <w:rsid w:val="002A1EB6"/>
    <w:rsid w:val="002A25D9"/>
    <w:rsid w:val="002A2A28"/>
    <w:rsid w:val="002A3682"/>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0C51"/>
    <w:rsid w:val="002B0DD7"/>
    <w:rsid w:val="002B12BE"/>
    <w:rsid w:val="002B144C"/>
    <w:rsid w:val="002B165D"/>
    <w:rsid w:val="002B189A"/>
    <w:rsid w:val="002B19CD"/>
    <w:rsid w:val="002B1AD3"/>
    <w:rsid w:val="002B2FCD"/>
    <w:rsid w:val="002B32CA"/>
    <w:rsid w:val="002B32D9"/>
    <w:rsid w:val="002B3F04"/>
    <w:rsid w:val="002B42DA"/>
    <w:rsid w:val="002B49CA"/>
    <w:rsid w:val="002B4DFD"/>
    <w:rsid w:val="002B54A8"/>
    <w:rsid w:val="002B5DA0"/>
    <w:rsid w:val="002B6251"/>
    <w:rsid w:val="002B6B9E"/>
    <w:rsid w:val="002B6FF7"/>
    <w:rsid w:val="002B75F7"/>
    <w:rsid w:val="002B79DF"/>
    <w:rsid w:val="002C14FC"/>
    <w:rsid w:val="002C17A0"/>
    <w:rsid w:val="002C1C3F"/>
    <w:rsid w:val="002C1D95"/>
    <w:rsid w:val="002C1FB6"/>
    <w:rsid w:val="002C215A"/>
    <w:rsid w:val="002C27BD"/>
    <w:rsid w:val="002C2936"/>
    <w:rsid w:val="002C2A10"/>
    <w:rsid w:val="002C2A21"/>
    <w:rsid w:val="002C2DD1"/>
    <w:rsid w:val="002C30AE"/>
    <w:rsid w:val="002C362D"/>
    <w:rsid w:val="002C42B3"/>
    <w:rsid w:val="002C4AE8"/>
    <w:rsid w:val="002C5249"/>
    <w:rsid w:val="002C52C2"/>
    <w:rsid w:val="002C53E8"/>
    <w:rsid w:val="002C5826"/>
    <w:rsid w:val="002C590C"/>
    <w:rsid w:val="002C5FF7"/>
    <w:rsid w:val="002C62AB"/>
    <w:rsid w:val="002C65B9"/>
    <w:rsid w:val="002C7383"/>
    <w:rsid w:val="002D065A"/>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2B22"/>
    <w:rsid w:val="002F3065"/>
    <w:rsid w:val="002F31DB"/>
    <w:rsid w:val="002F396F"/>
    <w:rsid w:val="002F44C0"/>
    <w:rsid w:val="002F4758"/>
    <w:rsid w:val="002F536E"/>
    <w:rsid w:val="002F5A85"/>
    <w:rsid w:val="002F5EE2"/>
    <w:rsid w:val="002F5F47"/>
    <w:rsid w:val="002F5F8E"/>
    <w:rsid w:val="002F67FD"/>
    <w:rsid w:val="002F6EDD"/>
    <w:rsid w:val="002F79A0"/>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0C"/>
    <w:rsid w:val="003127FC"/>
    <w:rsid w:val="0031284C"/>
    <w:rsid w:val="00312FEE"/>
    <w:rsid w:val="00313947"/>
    <w:rsid w:val="00313986"/>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D32"/>
    <w:rsid w:val="00350286"/>
    <w:rsid w:val="0035041E"/>
    <w:rsid w:val="00350730"/>
    <w:rsid w:val="0035129D"/>
    <w:rsid w:val="00351D68"/>
    <w:rsid w:val="00352626"/>
    <w:rsid w:val="00352C78"/>
    <w:rsid w:val="003534A8"/>
    <w:rsid w:val="003536CF"/>
    <w:rsid w:val="00353A48"/>
    <w:rsid w:val="00353D1B"/>
    <w:rsid w:val="00354AB4"/>
    <w:rsid w:val="00354D92"/>
    <w:rsid w:val="00355501"/>
    <w:rsid w:val="00355743"/>
    <w:rsid w:val="00355846"/>
    <w:rsid w:val="003559E0"/>
    <w:rsid w:val="0035628A"/>
    <w:rsid w:val="00356D0D"/>
    <w:rsid w:val="003576C1"/>
    <w:rsid w:val="003579D3"/>
    <w:rsid w:val="00357BB8"/>
    <w:rsid w:val="00357C23"/>
    <w:rsid w:val="003600F2"/>
    <w:rsid w:val="00360DB9"/>
    <w:rsid w:val="00360F9B"/>
    <w:rsid w:val="00361525"/>
    <w:rsid w:val="003617F1"/>
    <w:rsid w:val="00362719"/>
    <w:rsid w:val="00363134"/>
    <w:rsid w:val="00365384"/>
    <w:rsid w:val="0036559C"/>
    <w:rsid w:val="00365F1E"/>
    <w:rsid w:val="003660B8"/>
    <w:rsid w:val="003671C3"/>
    <w:rsid w:val="00370489"/>
    <w:rsid w:val="00370682"/>
    <w:rsid w:val="003713E4"/>
    <w:rsid w:val="00371433"/>
    <w:rsid w:val="0037183C"/>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530"/>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726"/>
    <w:rsid w:val="0039183A"/>
    <w:rsid w:val="00391FE7"/>
    <w:rsid w:val="0039299B"/>
    <w:rsid w:val="003929C1"/>
    <w:rsid w:val="00392A39"/>
    <w:rsid w:val="00393698"/>
    <w:rsid w:val="0039371E"/>
    <w:rsid w:val="003937CF"/>
    <w:rsid w:val="00394C27"/>
    <w:rsid w:val="0039585C"/>
    <w:rsid w:val="00396B84"/>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A7A48"/>
    <w:rsid w:val="003B012C"/>
    <w:rsid w:val="003B03D1"/>
    <w:rsid w:val="003B0F1F"/>
    <w:rsid w:val="003B12DE"/>
    <w:rsid w:val="003B1575"/>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5FC1"/>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4E6"/>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2A87"/>
    <w:rsid w:val="004132EE"/>
    <w:rsid w:val="0041361C"/>
    <w:rsid w:val="00413A76"/>
    <w:rsid w:val="00413D2E"/>
    <w:rsid w:val="00413FA7"/>
    <w:rsid w:val="004140A9"/>
    <w:rsid w:val="004147BD"/>
    <w:rsid w:val="00414C81"/>
    <w:rsid w:val="0041540E"/>
    <w:rsid w:val="004157B6"/>
    <w:rsid w:val="0041685F"/>
    <w:rsid w:val="00416CD6"/>
    <w:rsid w:val="00416D08"/>
    <w:rsid w:val="004170BC"/>
    <w:rsid w:val="00417604"/>
    <w:rsid w:val="00421D7D"/>
    <w:rsid w:val="004226AA"/>
    <w:rsid w:val="0042364B"/>
    <w:rsid w:val="00424668"/>
    <w:rsid w:val="0042470D"/>
    <w:rsid w:val="00424B94"/>
    <w:rsid w:val="00424BB6"/>
    <w:rsid w:val="00424C4C"/>
    <w:rsid w:val="00424F4C"/>
    <w:rsid w:val="004250D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26B"/>
    <w:rsid w:val="00435437"/>
    <w:rsid w:val="004356A8"/>
    <w:rsid w:val="00435734"/>
    <w:rsid w:val="00436201"/>
    <w:rsid w:val="0043696A"/>
    <w:rsid w:val="004375A5"/>
    <w:rsid w:val="00437883"/>
    <w:rsid w:val="00441140"/>
    <w:rsid w:val="00441581"/>
    <w:rsid w:val="004417E5"/>
    <w:rsid w:val="00441F2C"/>
    <w:rsid w:val="00441FD0"/>
    <w:rsid w:val="00442E06"/>
    <w:rsid w:val="00442F8D"/>
    <w:rsid w:val="004432C7"/>
    <w:rsid w:val="00443DE5"/>
    <w:rsid w:val="00443FA8"/>
    <w:rsid w:val="00443FEB"/>
    <w:rsid w:val="00444241"/>
    <w:rsid w:val="00444CAF"/>
    <w:rsid w:val="00444DC8"/>
    <w:rsid w:val="00445041"/>
    <w:rsid w:val="00445162"/>
    <w:rsid w:val="00445179"/>
    <w:rsid w:val="0044520D"/>
    <w:rsid w:val="00446913"/>
    <w:rsid w:val="00447B36"/>
    <w:rsid w:val="00447D54"/>
    <w:rsid w:val="00450415"/>
    <w:rsid w:val="0045073B"/>
    <w:rsid w:val="00450767"/>
    <w:rsid w:val="004512A8"/>
    <w:rsid w:val="0045134B"/>
    <w:rsid w:val="004516A3"/>
    <w:rsid w:val="00451781"/>
    <w:rsid w:val="0045184C"/>
    <w:rsid w:val="00451AF7"/>
    <w:rsid w:val="00451D3C"/>
    <w:rsid w:val="00451FA9"/>
    <w:rsid w:val="00451FD4"/>
    <w:rsid w:val="004525F0"/>
    <w:rsid w:val="00452B83"/>
    <w:rsid w:val="00452C1D"/>
    <w:rsid w:val="00453770"/>
    <w:rsid w:val="004545ED"/>
    <w:rsid w:val="00454F45"/>
    <w:rsid w:val="00455131"/>
    <w:rsid w:val="00455810"/>
    <w:rsid w:val="00455A08"/>
    <w:rsid w:val="00455AA9"/>
    <w:rsid w:val="00455D76"/>
    <w:rsid w:val="00455FB4"/>
    <w:rsid w:val="00456067"/>
    <w:rsid w:val="0045651D"/>
    <w:rsid w:val="00456A2D"/>
    <w:rsid w:val="00457163"/>
    <w:rsid w:val="0045773D"/>
    <w:rsid w:val="00457F5A"/>
    <w:rsid w:val="00460069"/>
    <w:rsid w:val="00460244"/>
    <w:rsid w:val="00460401"/>
    <w:rsid w:val="00460A16"/>
    <w:rsid w:val="00461904"/>
    <w:rsid w:val="00461CE4"/>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6B6"/>
    <w:rsid w:val="0047687E"/>
    <w:rsid w:val="004768F0"/>
    <w:rsid w:val="00476CDD"/>
    <w:rsid w:val="00476F8C"/>
    <w:rsid w:val="00477E28"/>
    <w:rsid w:val="00481849"/>
    <w:rsid w:val="00482647"/>
    <w:rsid w:val="004829FC"/>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1C93"/>
    <w:rsid w:val="004923AA"/>
    <w:rsid w:val="00494E8F"/>
    <w:rsid w:val="0049538A"/>
    <w:rsid w:val="00495F71"/>
    <w:rsid w:val="00495F7B"/>
    <w:rsid w:val="0049669D"/>
    <w:rsid w:val="00496EFB"/>
    <w:rsid w:val="00497851"/>
    <w:rsid w:val="0049788B"/>
    <w:rsid w:val="00497DF3"/>
    <w:rsid w:val="004A01F5"/>
    <w:rsid w:val="004A0401"/>
    <w:rsid w:val="004A0A69"/>
    <w:rsid w:val="004A0AFE"/>
    <w:rsid w:val="004A0E10"/>
    <w:rsid w:val="004A0F86"/>
    <w:rsid w:val="004A13CE"/>
    <w:rsid w:val="004A1BB5"/>
    <w:rsid w:val="004A267B"/>
    <w:rsid w:val="004A282B"/>
    <w:rsid w:val="004A299F"/>
    <w:rsid w:val="004A2AD9"/>
    <w:rsid w:val="004A2CEE"/>
    <w:rsid w:val="004A3045"/>
    <w:rsid w:val="004A35ED"/>
    <w:rsid w:val="004A366D"/>
    <w:rsid w:val="004A3697"/>
    <w:rsid w:val="004A3C50"/>
    <w:rsid w:val="004A3F9F"/>
    <w:rsid w:val="004A4444"/>
    <w:rsid w:val="004A461F"/>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FBD"/>
    <w:rsid w:val="004B42DF"/>
    <w:rsid w:val="004B4807"/>
    <w:rsid w:val="004B57AA"/>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D97"/>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0D1"/>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0FF2"/>
    <w:rsid w:val="004F1077"/>
    <w:rsid w:val="004F1635"/>
    <w:rsid w:val="004F1855"/>
    <w:rsid w:val="004F1982"/>
    <w:rsid w:val="004F1E4F"/>
    <w:rsid w:val="004F237F"/>
    <w:rsid w:val="004F30E1"/>
    <w:rsid w:val="004F33F0"/>
    <w:rsid w:val="004F4D51"/>
    <w:rsid w:val="004F50BE"/>
    <w:rsid w:val="004F656E"/>
    <w:rsid w:val="004F6FEF"/>
    <w:rsid w:val="004F7943"/>
    <w:rsid w:val="004F7A68"/>
    <w:rsid w:val="005002B8"/>
    <w:rsid w:val="00500818"/>
    <w:rsid w:val="00501200"/>
    <w:rsid w:val="00501215"/>
    <w:rsid w:val="005018BA"/>
    <w:rsid w:val="005020EF"/>
    <w:rsid w:val="0050218B"/>
    <w:rsid w:val="0050224F"/>
    <w:rsid w:val="00502CDE"/>
    <w:rsid w:val="005032DE"/>
    <w:rsid w:val="005035B0"/>
    <w:rsid w:val="00503E5F"/>
    <w:rsid w:val="005047B1"/>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8D5"/>
    <w:rsid w:val="00525930"/>
    <w:rsid w:val="0052597F"/>
    <w:rsid w:val="00525A62"/>
    <w:rsid w:val="00525B54"/>
    <w:rsid w:val="00525FD6"/>
    <w:rsid w:val="005260FE"/>
    <w:rsid w:val="005265F8"/>
    <w:rsid w:val="005269B3"/>
    <w:rsid w:val="00526D2D"/>
    <w:rsid w:val="005273B1"/>
    <w:rsid w:val="00527D50"/>
    <w:rsid w:val="00530103"/>
    <w:rsid w:val="005305F9"/>
    <w:rsid w:val="00530629"/>
    <w:rsid w:val="00530BA9"/>
    <w:rsid w:val="00530BB3"/>
    <w:rsid w:val="00530F3E"/>
    <w:rsid w:val="00530FFF"/>
    <w:rsid w:val="005311C6"/>
    <w:rsid w:val="005315A7"/>
    <w:rsid w:val="005320A3"/>
    <w:rsid w:val="005321FB"/>
    <w:rsid w:val="0053254A"/>
    <w:rsid w:val="005327F3"/>
    <w:rsid w:val="005332CF"/>
    <w:rsid w:val="005334CF"/>
    <w:rsid w:val="00533865"/>
    <w:rsid w:val="00533C4A"/>
    <w:rsid w:val="00533FAC"/>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CF9"/>
    <w:rsid w:val="00553E2C"/>
    <w:rsid w:val="0055476C"/>
    <w:rsid w:val="00554CA6"/>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33F"/>
    <w:rsid w:val="00582CE9"/>
    <w:rsid w:val="00583195"/>
    <w:rsid w:val="0058377F"/>
    <w:rsid w:val="00583982"/>
    <w:rsid w:val="00583B84"/>
    <w:rsid w:val="00583CA7"/>
    <w:rsid w:val="00584DCA"/>
    <w:rsid w:val="0058525D"/>
    <w:rsid w:val="00585C84"/>
    <w:rsid w:val="00585D6B"/>
    <w:rsid w:val="00586465"/>
    <w:rsid w:val="0058701C"/>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56D"/>
    <w:rsid w:val="005B383F"/>
    <w:rsid w:val="005B3D70"/>
    <w:rsid w:val="005B46C1"/>
    <w:rsid w:val="005B484F"/>
    <w:rsid w:val="005B537C"/>
    <w:rsid w:val="005B5710"/>
    <w:rsid w:val="005B5793"/>
    <w:rsid w:val="005B5ED5"/>
    <w:rsid w:val="005C0258"/>
    <w:rsid w:val="005C0B37"/>
    <w:rsid w:val="005C17C2"/>
    <w:rsid w:val="005C1E12"/>
    <w:rsid w:val="005C2887"/>
    <w:rsid w:val="005C374A"/>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BA"/>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C65"/>
    <w:rsid w:val="005E5FE0"/>
    <w:rsid w:val="005E6208"/>
    <w:rsid w:val="005E62F0"/>
    <w:rsid w:val="005E6B8B"/>
    <w:rsid w:val="005E6C99"/>
    <w:rsid w:val="005E7D79"/>
    <w:rsid w:val="005E7DBD"/>
    <w:rsid w:val="005F03EF"/>
    <w:rsid w:val="005F03F3"/>
    <w:rsid w:val="005F0B78"/>
    <w:rsid w:val="005F0E6E"/>
    <w:rsid w:val="005F1245"/>
    <w:rsid w:val="005F13F0"/>
    <w:rsid w:val="005F1492"/>
    <w:rsid w:val="005F152B"/>
    <w:rsid w:val="005F1704"/>
    <w:rsid w:val="005F17E7"/>
    <w:rsid w:val="005F1A4F"/>
    <w:rsid w:val="005F1AE7"/>
    <w:rsid w:val="005F2443"/>
    <w:rsid w:val="005F24E7"/>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09A0"/>
    <w:rsid w:val="00611333"/>
    <w:rsid w:val="006119DC"/>
    <w:rsid w:val="00611AEB"/>
    <w:rsid w:val="00612434"/>
    <w:rsid w:val="00612CE6"/>
    <w:rsid w:val="00612DA3"/>
    <w:rsid w:val="00612EDD"/>
    <w:rsid w:val="00612FBA"/>
    <w:rsid w:val="006138DE"/>
    <w:rsid w:val="006142B5"/>
    <w:rsid w:val="00614A7B"/>
    <w:rsid w:val="00614FF2"/>
    <w:rsid w:val="00615087"/>
    <w:rsid w:val="006158E4"/>
    <w:rsid w:val="006158FB"/>
    <w:rsid w:val="00615C08"/>
    <w:rsid w:val="0061733E"/>
    <w:rsid w:val="0061741C"/>
    <w:rsid w:val="0061785B"/>
    <w:rsid w:val="00617FAE"/>
    <w:rsid w:val="006207BC"/>
    <w:rsid w:val="00620839"/>
    <w:rsid w:val="006211CC"/>
    <w:rsid w:val="00621335"/>
    <w:rsid w:val="0062150E"/>
    <w:rsid w:val="00622466"/>
    <w:rsid w:val="00622C15"/>
    <w:rsid w:val="00623F37"/>
    <w:rsid w:val="00623F56"/>
    <w:rsid w:val="006242E9"/>
    <w:rsid w:val="006250F6"/>
    <w:rsid w:val="006258F1"/>
    <w:rsid w:val="00626341"/>
    <w:rsid w:val="00626743"/>
    <w:rsid w:val="00626BBC"/>
    <w:rsid w:val="006274B9"/>
    <w:rsid w:val="00627500"/>
    <w:rsid w:val="00627567"/>
    <w:rsid w:val="0062770C"/>
    <w:rsid w:val="00627808"/>
    <w:rsid w:val="0062788C"/>
    <w:rsid w:val="00627BD4"/>
    <w:rsid w:val="00627CC3"/>
    <w:rsid w:val="00627CD4"/>
    <w:rsid w:val="006300B6"/>
    <w:rsid w:val="00630A0F"/>
    <w:rsid w:val="00630DE9"/>
    <w:rsid w:val="00630F03"/>
    <w:rsid w:val="0063163D"/>
    <w:rsid w:val="0063190D"/>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3CC0"/>
    <w:rsid w:val="006440AA"/>
    <w:rsid w:val="006448B8"/>
    <w:rsid w:val="00644948"/>
    <w:rsid w:val="0064538F"/>
    <w:rsid w:val="00645BE0"/>
    <w:rsid w:val="00645D80"/>
    <w:rsid w:val="00645DF8"/>
    <w:rsid w:val="00645E83"/>
    <w:rsid w:val="006460BE"/>
    <w:rsid w:val="006460FF"/>
    <w:rsid w:val="00646367"/>
    <w:rsid w:val="00646974"/>
    <w:rsid w:val="0064778F"/>
    <w:rsid w:val="006505B7"/>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1CDE"/>
    <w:rsid w:val="00681E32"/>
    <w:rsid w:val="00681E77"/>
    <w:rsid w:val="006824FC"/>
    <w:rsid w:val="006837D6"/>
    <w:rsid w:val="0068448B"/>
    <w:rsid w:val="00684A39"/>
    <w:rsid w:val="00685538"/>
    <w:rsid w:val="00685C49"/>
    <w:rsid w:val="00685F30"/>
    <w:rsid w:val="006864E5"/>
    <w:rsid w:val="0068660C"/>
    <w:rsid w:val="00686ECB"/>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792"/>
    <w:rsid w:val="006B3B0C"/>
    <w:rsid w:val="006B3FBF"/>
    <w:rsid w:val="006B4773"/>
    <w:rsid w:val="006B4B0E"/>
    <w:rsid w:val="006B5492"/>
    <w:rsid w:val="006B5692"/>
    <w:rsid w:val="006B56F2"/>
    <w:rsid w:val="006B5A2F"/>
    <w:rsid w:val="006B746E"/>
    <w:rsid w:val="006B7F6F"/>
    <w:rsid w:val="006C00DA"/>
    <w:rsid w:val="006C0723"/>
    <w:rsid w:val="006C0B42"/>
    <w:rsid w:val="006C0F06"/>
    <w:rsid w:val="006C176F"/>
    <w:rsid w:val="006C1CEA"/>
    <w:rsid w:val="006C1D89"/>
    <w:rsid w:val="006C242C"/>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28DA"/>
    <w:rsid w:val="006D3202"/>
    <w:rsid w:val="006D3C8B"/>
    <w:rsid w:val="006D4056"/>
    <w:rsid w:val="006D463E"/>
    <w:rsid w:val="006D51D2"/>
    <w:rsid w:val="006D5E06"/>
    <w:rsid w:val="006D65C1"/>
    <w:rsid w:val="006D6694"/>
    <w:rsid w:val="006D675E"/>
    <w:rsid w:val="006D6F1C"/>
    <w:rsid w:val="006E04DD"/>
    <w:rsid w:val="006E0C32"/>
    <w:rsid w:val="006E0DEA"/>
    <w:rsid w:val="006E1496"/>
    <w:rsid w:val="006E1CFB"/>
    <w:rsid w:val="006E202E"/>
    <w:rsid w:val="006E28D7"/>
    <w:rsid w:val="006E2957"/>
    <w:rsid w:val="006E2CEC"/>
    <w:rsid w:val="006E2F05"/>
    <w:rsid w:val="006E32D4"/>
    <w:rsid w:val="006E3394"/>
    <w:rsid w:val="006E37CC"/>
    <w:rsid w:val="006E5188"/>
    <w:rsid w:val="006E533D"/>
    <w:rsid w:val="006E6286"/>
    <w:rsid w:val="006E6883"/>
    <w:rsid w:val="006E6D0C"/>
    <w:rsid w:val="006E75C7"/>
    <w:rsid w:val="006E7679"/>
    <w:rsid w:val="006F1140"/>
    <w:rsid w:val="006F1596"/>
    <w:rsid w:val="006F1C27"/>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1D7"/>
    <w:rsid w:val="0071157E"/>
    <w:rsid w:val="007117A7"/>
    <w:rsid w:val="007128D8"/>
    <w:rsid w:val="007128DA"/>
    <w:rsid w:val="00712D41"/>
    <w:rsid w:val="00713121"/>
    <w:rsid w:val="0071379D"/>
    <w:rsid w:val="00713C6F"/>
    <w:rsid w:val="00713DB7"/>
    <w:rsid w:val="00714305"/>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B69"/>
    <w:rsid w:val="00726D3A"/>
    <w:rsid w:val="00726E9F"/>
    <w:rsid w:val="007270DC"/>
    <w:rsid w:val="00727CEA"/>
    <w:rsid w:val="007317B5"/>
    <w:rsid w:val="0073210C"/>
    <w:rsid w:val="007321DE"/>
    <w:rsid w:val="0073238A"/>
    <w:rsid w:val="007328D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5654"/>
    <w:rsid w:val="00746011"/>
    <w:rsid w:val="007461B1"/>
    <w:rsid w:val="00746655"/>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EB6"/>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48D1"/>
    <w:rsid w:val="007856B7"/>
    <w:rsid w:val="007859A9"/>
    <w:rsid w:val="00785F17"/>
    <w:rsid w:val="007860B6"/>
    <w:rsid w:val="00786492"/>
    <w:rsid w:val="0078665B"/>
    <w:rsid w:val="007869D1"/>
    <w:rsid w:val="00786D50"/>
    <w:rsid w:val="007872CB"/>
    <w:rsid w:val="007872CE"/>
    <w:rsid w:val="00787682"/>
    <w:rsid w:val="00787DC2"/>
    <w:rsid w:val="00787EB6"/>
    <w:rsid w:val="0079007C"/>
    <w:rsid w:val="00790900"/>
    <w:rsid w:val="007909D9"/>
    <w:rsid w:val="00790D67"/>
    <w:rsid w:val="00790FAD"/>
    <w:rsid w:val="00791021"/>
    <w:rsid w:val="007912DE"/>
    <w:rsid w:val="00791E5B"/>
    <w:rsid w:val="00791FC9"/>
    <w:rsid w:val="00792F21"/>
    <w:rsid w:val="0079367F"/>
    <w:rsid w:val="00793A26"/>
    <w:rsid w:val="00793A92"/>
    <w:rsid w:val="00793AF7"/>
    <w:rsid w:val="00793EC6"/>
    <w:rsid w:val="0079488E"/>
    <w:rsid w:val="007948D0"/>
    <w:rsid w:val="00794F1E"/>
    <w:rsid w:val="00796861"/>
    <w:rsid w:val="00796EB0"/>
    <w:rsid w:val="00797391"/>
    <w:rsid w:val="007976F5"/>
    <w:rsid w:val="007979E8"/>
    <w:rsid w:val="007A059A"/>
    <w:rsid w:val="007A130B"/>
    <w:rsid w:val="007A15EC"/>
    <w:rsid w:val="007A1E23"/>
    <w:rsid w:val="007A2AF9"/>
    <w:rsid w:val="007A2F2E"/>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B7B19"/>
    <w:rsid w:val="007B7E8F"/>
    <w:rsid w:val="007C0612"/>
    <w:rsid w:val="007C07D9"/>
    <w:rsid w:val="007C11CE"/>
    <w:rsid w:val="007C1C57"/>
    <w:rsid w:val="007C2865"/>
    <w:rsid w:val="007C318E"/>
    <w:rsid w:val="007C348D"/>
    <w:rsid w:val="007C3B9B"/>
    <w:rsid w:val="007C4A8E"/>
    <w:rsid w:val="007C4D44"/>
    <w:rsid w:val="007C4EA7"/>
    <w:rsid w:val="007C4F49"/>
    <w:rsid w:val="007C4FA1"/>
    <w:rsid w:val="007C50E5"/>
    <w:rsid w:val="007C52CD"/>
    <w:rsid w:val="007C5376"/>
    <w:rsid w:val="007C65CC"/>
    <w:rsid w:val="007C7A8A"/>
    <w:rsid w:val="007C7D60"/>
    <w:rsid w:val="007D0225"/>
    <w:rsid w:val="007D0BCE"/>
    <w:rsid w:val="007D0DB3"/>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00E"/>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195"/>
    <w:rsid w:val="007F2491"/>
    <w:rsid w:val="007F24C0"/>
    <w:rsid w:val="007F2536"/>
    <w:rsid w:val="007F34C7"/>
    <w:rsid w:val="007F366E"/>
    <w:rsid w:val="007F47E7"/>
    <w:rsid w:val="007F4C65"/>
    <w:rsid w:val="007F4E23"/>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1E5B"/>
    <w:rsid w:val="00812445"/>
    <w:rsid w:val="00813105"/>
    <w:rsid w:val="00813F12"/>
    <w:rsid w:val="0081425E"/>
    <w:rsid w:val="008142E7"/>
    <w:rsid w:val="00814604"/>
    <w:rsid w:val="00814C2C"/>
    <w:rsid w:val="00814D21"/>
    <w:rsid w:val="00814F72"/>
    <w:rsid w:val="008150F0"/>
    <w:rsid w:val="0081570A"/>
    <w:rsid w:val="00815D5F"/>
    <w:rsid w:val="00816329"/>
    <w:rsid w:val="008176D9"/>
    <w:rsid w:val="00817C96"/>
    <w:rsid w:val="00817D5A"/>
    <w:rsid w:val="008207BA"/>
    <w:rsid w:val="008216CF"/>
    <w:rsid w:val="00821BB1"/>
    <w:rsid w:val="00822735"/>
    <w:rsid w:val="00822FE2"/>
    <w:rsid w:val="00823978"/>
    <w:rsid w:val="00823BF2"/>
    <w:rsid w:val="00823F2C"/>
    <w:rsid w:val="008240B1"/>
    <w:rsid w:val="0082502F"/>
    <w:rsid w:val="008253EC"/>
    <w:rsid w:val="0082571E"/>
    <w:rsid w:val="00825FEE"/>
    <w:rsid w:val="0082692A"/>
    <w:rsid w:val="00826A7E"/>
    <w:rsid w:val="00826C98"/>
    <w:rsid w:val="008272CE"/>
    <w:rsid w:val="00827401"/>
    <w:rsid w:val="0082755F"/>
    <w:rsid w:val="00827AF2"/>
    <w:rsid w:val="008305F0"/>
    <w:rsid w:val="00830CAF"/>
    <w:rsid w:val="00830D3F"/>
    <w:rsid w:val="00831187"/>
    <w:rsid w:val="00831650"/>
    <w:rsid w:val="0083185F"/>
    <w:rsid w:val="008320EC"/>
    <w:rsid w:val="0083270B"/>
    <w:rsid w:val="0083310A"/>
    <w:rsid w:val="0083339F"/>
    <w:rsid w:val="008335C6"/>
    <w:rsid w:val="00833AB8"/>
    <w:rsid w:val="00834CBF"/>
    <w:rsid w:val="00835378"/>
    <w:rsid w:val="008358C9"/>
    <w:rsid w:val="00835AA5"/>
    <w:rsid w:val="00836213"/>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66A"/>
    <w:rsid w:val="0085372A"/>
    <w:rsid w:val="00853C50"/>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7D"/>
    <w:rsid w:val="008637F0"/>
    <w:rsid w:val="008638DF"/>
    <w:rsid w:val="00864008"/>
    <w:rsid w:val="0086429A"/>
    <w:rsid w:val="00864390"/>
    <w:rsid w:val="008643DD"/>
    <w:rsid w:val="00865072"/>
    <w:rsid w:val="008656E1"/>
    <w:rsid w:val="00865E3B"/>
    <w:rsid w:val="008662A0"/>
    <w:rsid w:val="00866517"/>
    <w:rsid w:val="0086727C"/>
    <w:rsid w:val="00867806"/>
    <w:rsid w:val="008678E4"/>
    <w:rsid w:val="00867D33"/>
    <w:rsid w:val="0087017B"/>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0A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CFD"/>
    <w:rsid w:val="008919DA"/>
    <w:rsid w:val="00891A20"/>
    <w:rsid w:val="00891C65"/>
    <w:rsid w:val="008923FB"/>
    <w:rsid w:val="008927A5"/>
    <w:rsid w:val="00892C5F"/>
    <w:rsid w:val="008930CD"/>
    <w:rsid w:val="008931B4"/>
    <w:rsid w:val="0089331B"/>
    <w:rsid w:val="008933BC"/>
    <w:rsid w:val="008936BE"/>
    <w:rsid w:val="00893892"/>
    <w:rsid w:val="00893C2B"/>
    <w:rsid w:val="00894EF3"/>
    <w:rsid w:val="00895F31"/>
    <w:rsid w:val="0089611F"/>
    <w:rsid w:val="00896647"/>
    <w:rsid w:val="008969D4"/>
    <w:rsid w:val="00896DE7"/>
    <w:rsid w:val="008978C5"/>
    <w:rsid w:val="008A00D5"/>
    <w:rsid w:val="008A0157"/>
    <w:rsid w:val="008A0DEC"/>
    <w:rsid w:val="008A0FD8"/>
    <w:rsid w:val="008A1365"/>
    <w:rsid w:val="008A1AB1"/>
    <w:rsid w:val="008A1D5F"/>
    <w:rsid w:val="008A216D"/>
    <w:rsid w:val="008A2970"/>
    <w:rsid w:val="008A2994"/>
    <w:rsid w:val="008A2E29"/>
    <w:rsid w:val="008A3657"/>
    <w:rsid w:val="008A3A6F"/>
    <w:rsid w:val="008A3C76"/>
    <w:rsid w:val="008A3C98"/>
    <w:rsid w:val="008A47CF"/>
    <w:rsid w:val="008A4861"/>
    <w:rsid w:val="008A48D5"/>
    <w:rsid w:val="008A48F0"/>
    <w:rsid w:val="008A51A5"/>
    <w:rsid w:val="008A5606"/>
    <w:rsid w:val="008A5873"/>
    <w:rsid w:val="008A5D2E"/>
    <w:rsid w:val="008A5DC5"/>
    <w:rsid w:val="008A5FB7"/>
    <w:rsid w:val="008A6002"/>
    <w:rsid w:val="008A60BA"/>
    <w:rsid w:val="008A6B05"/>
    <w:rsid w:val="008A7811"/>
    <w:rsid w:val="008A7E15"/>
    <w:rsid w:val="008B1FB2"/>
    <w:rsid w:val="008B22AC"/>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6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1FA"/>
    <w:rsid w:val="008E2DA3"/>
    <w:rsid w:val="008E3081"/>
    <w:rsid w:val="008E31B9"/>
    <w:rsid w:val="008E412D"/>
    <w:rsid w:val="008E42F1"/>
    <w:rsid w:val="008E479D"/>
    <w:rsid w:val="008E4A13"/>
    <w:rsid w:val="008E4A3C"/>
    <w:rsid w:val="008E4CB4"/>
    <w:rsid w:val="008E654F"/>
    <w:rsid w:val="008E656A"/>
    <w:rsid w:val="008E6C99"/>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02E"/>
    <w:rsid w:val="008F6484"/>
    <w:rsid w:val="008F66FF"/>
    <w:rsid w:val="008F6A15"/>
    <w:rsid w:val="008F6D6B"/>
    <w:rsid w:val="008F7226"/>
    <w:rsid w:val="008F78D4"/>
    <w:rsid w:val="008F7BC1"/>
    <w:rsid w:val="008F7CE9"/>
    <w:rsid w:val="008F7F9A"/>
    <w:rsid w:val="009003B1"/>
    <w:rsid w:val="00900D5D"/>
    <w:rsid w:val="009013BF"/>
    <w:rsid w:val="00901552"/>
    <w:rsid w:val="00901FB3"/>
    <w:rsid w:val="009025EC"/>
    <w:rsid w:val="00902DF4"/>
    <w:rsid w:val="009030FE"/>
    <w:rsid w:val="009032BE"/>
    <w:rsid w:val="009034DF"/>
    <w:rsid w:val="00903804"/>
    <w:rsid w:val="00903F2F"/>
    <w:rsid w:val="00904090"/>
    <w:rsid w:val="009043AE"/>
    <w:rsid w:val="00904BC4"/>
    <w:rsid w:val="00904E63"/>
    <w:rsid w:val="00905C8B"/>
    <w:rsid w:val="009079D3"/>
    <w:rsid w:val="0091012D"/>
    <w:rsid w:val="00910C39"/>
    <w:rsid w:val="00911B90"/>
    <w:rsid w:val="00911C54"/>
    <w:rsid w:val="009122A7"/>
    <w:rsid w:val="00912795"/>
    <w:rsid w:val="00912EDE"/>
    <w:rsid w:val="00913029"/>
    <w:rsid w:val="00913EE3"/>
    <w:rsid w:val="009142CB"/>
    <w:rsid w:val="00914D3F"/>
    <w:rsid w:val="009152F5"/>
    <w:rsid w:val="00915512"/>
    <w:rsid w:val="0091557F"/>
    <w:rsid w:val="00915AF0"/>
    <w:rsid w:val="00915E14"/>
    <w:rsid w:val="0091615C"/>
    <w:rsid w:val="00916593"/>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3DCC"/>
    <w:rsid w:val="00934599"/>
    <w:rsid w:val="00935371"/>
    <w:rsid w:val="00935826"/>
    <w:rsid w:val="00936180"/>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1502"/>
    <w:rsid w:val="009621A2"/>
    <w:rsid w:val="0096248C"/>
    <w:rsid w:val="00963009"/>
    <w:rsid w:val="0096353F"/>
    <w:rsid w:val="00963555"/>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C93"/>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D30"/>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1CC"/>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4CDB"/>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0C93"/>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B67"/>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2FFD"/>
    <w:rsid w:val="00A53041"/>
    <w:rsid w:val="00A53BAE"/>
    <w:rsid w:val="00A54FCF"/>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4B"/>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C"/>
    <w:rsid w:val="00A8284B"/>
    <w:rsid w:val="00A829C4"/>
    <w:rsid w:val="00A82A79"/>
    <w:rsid w:val="00A82BCF"/>
    <w:rsid w:val="00A83F3F"/>
    <w:rsid w:val="00A84166"/>
    <w:rsid w:val="00A84566"/>
    <w:rsid w:val="00A84687"/>
    <w:rsid w:val="00A84D66"/>
    <w:rsid w:val="00A84E7E"/>
    <w:rsid w:val="00A84F8E"/>
    <w:rsid w:val="00A85828"/>
    <w:rsid w:val="00A86557"/>
    <w:rsid w:val="00A865DA"/>
    <w:rsid w:val="00A875CE"/>
    <w:rsid w:val="00A9035C"/>
    <w:rsid w:val="00A90ACD"/>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486"/>
    <w:rsid w:val="00AA2718"/>
    <w:rsid w:val="00AA29DF"/>
    <w:rsid w:val="00AA2A14"/>
    <w:rsid w:val="00AA362E"/>
    <w:rsid w:val="00AA49C7"/>
    <w:rsid w:val="00AA4CDC"/>
    <w:rsid w:val="00AA4CE6"/>
    <w:rsid w:val="00AA5102"/>
    <w:rsid w:val="00AA52E1"/>
    <w:rsid w:val="00AA5464"/>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046"/>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FD"/>
    <w:rsid w:val="00AD5069"/>
    <w:rsid w:val="00AD51F7"/>
    <w:rsid w:val="00AD56F4"/>
    <w:rsid w:val="00AD57B1"/>
    <w:rsid w:val="00AD5912"/>
    <w:rsid w:val="00AD5BC5"/>
    <w:rsid w:val="00AD5DD1"/>
    <w:rsid w:val="00AD5FAB"/>
    <w:rsid w:val="00AD6119"/>
    <w:rsid w:val="00AD6A9B"/>
    <w:rsid w:val="00AD76C5"/>
    <w:rsid w:val="00AD7A0C"/>
    <w:rsid w:val="00AD7D83"/>
    <w:rsid w:val="00AE0668"/>
    <w:rsid w:val="00AE1244"/>
    <w:rsid w:val="00AE1C5F"/>
    <w:rsid w:val="00AE2B70"/>
    <w:rsid w:val="00AE3439"/>
    <w:rsid w:val="00AE422D"/>
    <w:rsid w:val="00AE557B"/>
    <w:rsid w:val="00AE55E5"/>
    <w:rsid w:val="00AE5C2D"/>
    <w:rsid w:val="00AE60D1"/>
    <w:rsid w:val="00AE6BCB"/>
    <w:rsid w:val="00AE7624"/>
    <w:rsid w:val="00AF0088"/>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6F2D"/>
    <w:rsid w:val="00AF76C1"/>
    <w:rsid w:val="00AF7CB0"/>
    <w:rsid w:val="00AF7F98"/>
    <w:rsid w:val="00AF7FB3"/>
    <w:rsid w:val="00B004F2"/>
    <w:rsid w:val="00B00C12"/>
    <w:rsid w:val="00B012CF"/>
    <w:rsid w:val="00B015FC"/>
    <w:rsid w:val="00B018A4"/>
    <w:rsid w:val="00B01A92"/>
    <w:rsid w:val="00B01C30"/>
    <w:rsid w:val="00B030D8"/>
    <w:rsid w:val="00B032B2"/>
    <w:rsid w:val="00B03CE0"/>
    <w:rsid w:val="00B049A4"/>
    <w:rsid w:val="00B05A03"/>
    <w:rsid w:val="00B06A47"/>
    <w:rsid w:val="00B06EA0"/>
    <w:rsid w:val="00B07665"/>
    <w:rsid w:val="00B0777F"/>
    <w:rsid w:val="00B1075E"/>
    <w:rsid w:val="00B1096B"/>
    <w:rsid w:val="00B1123C"/>
    <w:rsid w:val="00B123E4"/>
    <w:rsid w:val="00B12512"/>
    <w:rsid w:val="00B12BF6"/>
    <w:rsid w:val="00B1388F"/>
    <w:rsid w:val="00B14544"/>
    <w:rsid w:val="00B149EA"/>
    <w:rsid w:val="00B150C1"/>
    <w:rsid w:val="00B157D6"/>
    <w:rsid w:val="00B15B44"/>
    <w:rsid w:val="00B16159"/>
    <w:rsid w:val="00B16562"/>
    <w:rsid w:val="00B166BC"/>
    <w:rsid w:val="00B16A8C"/>
    <w:rsid w:val="00B16D29"/>
    <w:rsid w:val="00B17053"/>
    <w:rsid w:val="00B17537"/>
    <w:rsid w:val="00B176FD"/>
    <w:rsid w:val="00B17DBA"/>
    <w:rsid w:val="00B203BE"/>
    <w:rsid w:val="00B2044D"/>
    <w:rsid w:val="00B204F5"/>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233"/>
    <w:rsid w:val="00B3233B"/>
    <w:rsid w:val="00B3287D"/>
    <w:rsid w:val="00B33394"/>
    <w:rsid w:val="00B3366A"/>
    <w:rsid w:val="00B33EAC"/>
    <w:rsid w:val="00B3405C"/>
    <w:rsid w:val="00B341EE"/>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2D65"/>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429E"/>
    <w:rsid w:val="00B54910"/>
    <w:rsid w:val="00B54A2F"/>
    <w:rsid w:val="00B54C37"/>
    <w:rsid w:val="00B54DAB"/>
    <w:rsid w:val="00B5521E"/>
    <w:rsid w:val="00B55A65"/>
    <w:rsid w:val="00B55FAF"/>
    <w:rsid w:val="00B56A20"/>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1F3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BFD"/>
    <w:rsid w:val="00B84D7D"/>
    <w:rsid w:val="00B84F51"/>
    <w:rsid w:val="00B852B7"/>
    <w:rsid w:val="00B856FF"/>
    <w:rsid w:val="00B85888"/>
    <w:rsid w:val="00B85D0A"/>
    <w:rsid w:val="00B85D18"/>
    <w:rsid w:val="00B8671F"/>
    <w:rsid w:val="00B86CBC"/>
    <w:rsid w:val="00B87FE9"/>
    <w:rsid w:val="00B90A94"/>
    <w:rsid w:val="00B9137D"/>
    <w:rsid w:val="00B915D0"/>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3D5A"/>
    <w:rsid w:val="00BB410E"/>
    <w:rsid w:val="00BB45B4"/>
    <w:rsid w:val="00BB45DF"/>
    <w:rsid w:val="00BB4A57"/>
    <w:rsid w:val="00BB4FB3"/>
    <w:rsid w:val="00BB5270"/>
    <w:rsid w:val="00BB536B"/>
    <w:rsid w:val="00BB54F0"/>
    <w:rsid w:val="00BB5E08"/>
    <w:rsid w:val="00BB608E"/>
    <w:rsid w:val="00BB6B79"/>
    <w:rsid w:val="00BB7119"/>
    <w:rsid w:val="00BB71B1"/>
    <w:rsid w:val="00BB76D9"/>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43"/>
    <w:rsid w:val="00BE0587"/>
    <w:rsid w:val="00BE17FB"/>
    <w:rsid w:val="00BE180E"/>
    <w:rsid w:val="00BE1858"/>
    <w:rsid w:val="00BE190E"/>
    <w:rsid w:val="00BE2540"/>
    <w:rsid w:val="00BE2699"/>
    <w:rsid w:val="00BE26FA"/>
    <w:rsid w:val="00BE2B75"/>
    <w:rsid w:val="00BE3204"/>
    <w:rsid w:val="00BE38E6"/>
    <w:rsid w:val="00BE3B73"/>
    <w:rsid w:val="00BE3BCC"/>
    <w:rsid w:val="00BE3C0E"/>
    <w:rsid w:val="00BE4867"/>
    <w:rsid w:val="00BE598F"/>
    <w:rsid w:val="00BE6552"/>
    <w:rsid w:val="00BE6EEF"/>
    <w:rsid w:val="00BE7C72"/>
    <w:rsid w:val="00BF073D"/>
    <w:rsid w:val="00BF129F"/>
    <w:rsid w:val="00BF1959"/>
    <w:rsid w:val="00BF1D3B"/>
    <w:rsid w:val="00BF22F5"/>
    <w:rsid w:val="00BF2B58"/>
    <w:rsid w:val="00BF3745"/>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C1B"/>
    <w:rsid w:val="00C16D04"/>
    <w:rsid w:val="00C171EA"/>
    <w:rsid w:val="00C179C4"/>
    <w:rsid w:val="00C208BF"/>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4FCC"/>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1A6F"/>
    <w:rsid w:val="00C52086"/>
    <w:rsid w:val="00C52854"/>
    <w:rsid w:val="00C52A24"/>
    <w:rsid w:val="00C533D8"/>
    <w:rsid w:val="00C535B2"/>
    <w:rsid w:val="00C544C8"/>
    <w:rsid w:val="00C54574"/>
    <w:rsid w:val="00C552DD"/>
    <w:rsid w:val="00C562E5"/>
    <w:rsid w:val="00C565DA"/>
    <w:rsid w:val="00C56765"/>
    <w:rsid w:val="00C5753C"/>
    <w:rsid w:val="00C57816"/>
    <w:rsid w:val="00C578D2"/>
    <w:rsid w:val="00C605A8"/>
    <w:rsid w:val="00C61071"/>
    <w:rsid w:val="00C611D3"/>
    <w:rsid w:val="00C612F6"/>
    <w:rsid w:val="00C61989"/>
    <w:rsid w:val="00C619A2"/>
    <w:rsid w:val="00C61AEF"/>
    <w:rsid w:val="00C61D9B"/>
    <w:rsid w:val="00C62047"/>
    <w:rsid w:val="00C62355"/>
    <w:rsid w:val="00C62D98"/>
    <w:rsid w:val="00C632A3"/>
    <w:rsid w:val="00C63806"/>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44FF"/>
    <w:rsid w:val="00C752CD"/>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65"/>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9B"/>
    <w:rsid w:val="00C970BE"/>
    <w:rsid w:val="00C970C8"/>
    <w:rsid w:val="00C97776"/>
    <w:rsid w:val="00CA02E5"/>
    <w:rsid w:val="00CA02FE"/>
    <w:rsid w:val="00CA0664"/>
    <w:rsid w:val="00CA1743"/>
    <w:rsid w:val="00CA1AC0"/>
    <w:rsid w:val="00CA1F07"/>
    <w:rsid w:val="00CA237E"/>
    <w:rsid w:val="00CA4139"/>
    <w:rsid w:val="00CA42C1"/>
    <w:rsid w:val="00CA47CB"/>
    <w:rsid w:val="00CA5166"/>
    <w:rsid w:val="00CA532D"/>
    <w:rsid w:val="00CA64E1"/>
    <w:rsid w:val="00CA6921"/>
    <w:rsid w:val="00CA7287"/>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3DEF"/>
    <w:rsid w:val="00CC45EE"/>
    <w:rsid w:val="00CC4AC6"/>
    <w:rsid w:val="00CC4E78"/>
    <w:rsid w:val="00CC4EEC"/>
    <w:rsid w:val="00CC4F9F"/>
    <w:rsid w:val="00CC565E"/>
    <w:rsid w:val="00CC620F"/>
    <w:rsid w:val="00CC70B1"/>
    <w:rsid w:val="00CC718A"/>
    <w:rsid w:val="00CC7433"/>
    <w:rsid w:val="00CC7915"/>
    <w:rsid w:val="00CC7BF3"/>
    <w:rsid w:val="00CC7C6B"/>
    <w:rsid w:val="00CD03A8"/>
    <w:rsid w:val="00CD03AD"/>
    <w:rsid w:val="00CD0649"/>
    <w:rsid w:val="00CD0A3B"/>
    <w:rsid w:val="00CD1769"/>
    <w:rsid w:val="00CD1E75"/>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92A"/>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CF7B6C"/>
    <w:rsid w:val="00D00392"/>
    <w:rsid w:val="00D00B14"/>
    <w:rsid w:val="00D00D8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17EB4"/>
    <w:rsid w:val="00D202BA"/>
    <w:rsid w:val="00D20B5F"/>
    <w:rsid w:val="00D22226"/>
    <w:rsid w:val="00D232F1"/>
    <w:rsid w:val="00D23494"/>
    <w:rsid w:val="00D23CC8"/>
    <w:rsid w:val="00D23ED4"/>
    <w:rsid w:val="00D247A7"/>
    <w:rsid w:val="00D24970"/>
    <w:rsid w:val="00D24EF8"/>
    <w:rsid w:val="00D25088"/>
    <w:rsid w:val="00D2516A"/>
    <w:rsid w:val="00D25782"/>
    <w:rsid w:val="00D27841"/>
    <w:rsid w:val="00D27B3A"/>
    <w:rsid w:val="00D27E76"/>
    <w:rsid w:val="00D304B1"/>
    <w:rsid w:val="00D3058D"/>
    <w:rsid w:val="00D30752"/>
    <w:rsid w:val="00D30CCE"/>
    <w:rsid w:val="00D311C5"/>
    <w:rsid w:val="00D31692"/>
    <w:rsid w:val="00D31B82"/>
    <w:rsid w:val="00D32314"/>
    <w:rsid w:val="00D324CF"/>
    <w:rsid w:val="00D325C1"/>
    <w:rsid w:val="00D331C2"/>
    <w:rsid w:val="00D3330B"/>
    <w:rsid w:val="00D33447"/>
    <w:rsid w:val="00D33F7A"/>
    <w:rsid w:val="00D3495E"/>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2E88"/>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D9"/>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3C2E"/>
    <w:rsid w:val="00D840DA"/>
    <w:rsid w:val="00D84298"/>
    <w:rsid w:val="00D84542"/>
    <w:rsid w:val="00D86254"/>
    <w:rsid w:val="00D8625D"/>
    <w:rsid w:val="00D86901"/>
    <w:rsid w:val="00D86A7B"/>
    <w:rsid w:val="00D87250"/>
    <w:rsid w:val="00D8792F"/>
    <w:rsid w:val="00D8795A"/>
    <w:rsid w:val="00D90B3E"/>
    <w:rsid w:val="00D90C01"/>
    <w:rsid w:val="00D90E7C"/>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92"/>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13C6"/>
    <w:rsid w:val="00DB27C4"/>
    <w:rsid w:val="00DB2857"/>
    <w:rsid w:val="00DB31BB"/>
    <w:rsid w:val="00DB374C"/>
    <w:rsid w:val="00DB3D55"/>
    <w:rsid w:val="00DB48B9"/>
    <w:rsid w:val="00DB4B5C"/>
    <w:rsid w:val="00DB4CE3"/>
    <w:rsid w:val="00DB58DD"/>
    <w:rsid w:val="00DB66D9"/>
    <w:rsid w:val="00DB693A"/>
    <w:rsid w:val="00DB6BB0"/>
    <w:rsid w:val="00DB6C1F"/>
    <w:rsid w:val="00DB6D53"/>
    <w:rsid w:val="00DB7E29"/>
    <w:rsid w:val="00DB7F65"/>
    <w:rsid w:val="00DB7F9E"/>
    <w:rsid w:val="00DC0229"/>
    <w:rsid w:val="00DC0804"/>
    <w:rsid w:val="00DC09FD"/>
    <w:rsid w:val="00DC0DE3"/>
    <w:rsid w:val="00DC165B"/>
    <w:rsid w:val="00DC18B0"/>
    <w:rsid w:val="00DC1957"/>
    <w:rsid w:val="00DC1AF4"/>
    <w:rsid w:val="00DC2026"/>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03E"/>
    <w:rsid w:val="00DD21DA"/>
    <w:rsid w:val="00DD2500"/>
    <w:rsid w:val="00DD2519"/>
    <w:rsid w:val="00DD2736"/>
    <w:rsid w:val="00DD2A10"/>
    <w:rsid w:val="00DD2ADA"/>
    <w:rsid w:val="00DD2E82"/>
    <w:rsid w:val="00DD314D"/>
    <w:rsid w:val="00DD336F"/>
    <w:rsid w:val="00DD37E7"/>
    <w:rsid w:val="00DD39A8"/>
    <w:rsid w:val="00DD47C8"/>
    <w:rsid w:val="00DD59C3"/>
    <w:rsid w:val="00DD5A6E"/>
    <w:rsid w:val="00DD5EB4"/>
    <w:rsid w:val="00DD6064"/>
    <w:rsid w:val="00DD6138"/>
    <w:rsid w:val="00DD6240"/>
    <w:rsid w:val="00DD649E"/>
    <w:rsid w:val="00DD65A3"/>
    <w:rsid w:val="00DD7697"/>
    <w:rsid w:val="00DD772F"/>
    <w:rsid w:val="00DDB847"/>
    <w:rsid w:val="00DE0154"/>
    <w:rsid w:val="00DE0954"/>
    <w:rsid w:val="00DE0A53"/>
    <w:rsid w:val="00DE1720"/>
    <w:rsid w:val="00DE18FF"/>
    <w:rsid w:val="00DE2046"/>
    <w:rsid w:val="00DE28D4"/>
    <w:rsid w:val="00DE290C"/>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44A"/>
    <w:rsid w:val="00DF16B3"/>
    <w:rsid w:val="00DF17DB"/>
    <w:rsid w:val="00DF1869"/>
    <w:rsid w:val="00DF27B3"/>
    <w:rsid w:val="00DF28BA"/>
    <w:rsid w:val="00DF3708"/>
    <w:rsid w:val="00DF3AF2"/>
    <w:rsid w:val="00DF3DDF"/>
    <w:rsid w:val="00DF4218"/>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DB8"/>
    <w:rsid w:val="00E05E2D"/>
    <w:rsid w:val="00E069E3"/>
    <w:rsid w:val="00E0752C"/>
    <w:rsid w:val="00E076BB"/>
    <w:rsid w:val="00E101B8"/>
    <w:rsid w:val="00E106C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6D78"/>
    <w:rsid w:val="00E270AB"/>
    <w:rsid w:val="00E27A96"/>
    <w:rsid w:val="00E3065D"/>
    <w:rsid w:val="00E30A51"/>
    <w:rsid w:val="00E30EE4"/>
    <w:rsid w:val="00E30F82"/>
    <w:rsid w:val="00E32483"/>
    <w:rsid w:val="00E32664"/>
    <w:rsid w:val="00E32C8E"/>
    <w:rsid w:val="00E332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55D0"/>
    <w:rsid w:val="00E4772F"/>
    <w:rsid w:val="00E50D81"/>
    <w:rsid w:val="00E50F51"/>
    <w:rsid w:val="00E50F94"/>
    <w:rsid w:val="00E5105E"/>
    <w:rsid w:val="00E52B67"/>
    <w:rsid w:val="00E5387A"/>
    <w:rsid w:val="00E53CA2"/>
    <w:rsid w:val="00E53E12"/>
    <w:rsid w:val="00E5421A"/>
    <w:rsid w:val="00E54362"/>
    <w:rsid w:val="00E54BE2"/>
    <w:rsid w:val="00E553B3"/>
    <w:rsid w:val="00E55E1A"/>
    <w:rsid w:val="00E566A9"/>
    <w:rsid w:val="00E56718"/>
    <w:rsid w:val="00E56BA8"/>
    <w:rsid w:val="00E56C13"/>
    <w:rsid w:val="00E5722F"/>
    <w:rsid w:val="00E57702"/>
    <w:rsid w:val="00E577C7"/>
    <w:rsid w:val="00E6008D"/>
    <w:rsid w:val="00E605CD"/>
    <w:rsid w:val="00E607DD"/>
    <w:rsid w:val="00E6084D"/>
    <w:rsid w:val="00E60B06"/>
    <w:rsid w:val="00E60C92"/>
    <w:rsid w:val="00E611BA"/>
    <w:rsid w:val="00E61D90"/>
    <w:rsid w:val="00E6203C"/>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77E6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9C0"/>
    <w:rsid w:val="00EA4193"/>
    <w:rsid w:val="00EA4280"/>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DE6"/>
    <w:rsid w:val="00EB4E31"/>
    <w:rsid w:val="00EB5160"/>
    <w:rsid w:val="00EB58C7"/>
    <w:rsid w:val="00EB5A03"/>
    <w:rsid w:val="00EB5BEA"/>
    <w:rsid w:val="00EB5C85"/>
    <w:rsid w:val="00EB5DC1"/>
    <w:rsid w:val="00EB5EB7"/>
    <w:rsid w:val="00EB6D85"/>
    <w:rsid w:val="00EB6E93"/>
    <w:rsid w:val="00EB79EA"/>
    <w:rsid w:val="00EB7FCE"/>
    <w:rsid w:val="00EC0703"/>
    <w:rsid w:val="00EC0799"/>
    <w:rsid w:val="00EC121F"/>
    <w:rsid w:val="00EC1554"/>
    <w:rsid w:val="00EC1B6F"/>
    <w:rsid w:val="00EC3339"/>
    <w:rsid w:val="00EC3E8D"/>
    <w:rsid w:val="00EC42F8"/>
    <w:rsid w:val="00EC470F"/>
    <w:rsid w:val="00EC4989"/>
    <w:rsid w:val="00EC4A1B"/>
    <w:rsid w:val="00EC4EBE"/>
    <w:rsid w:val="00EC5275"/>
    <w:rsid w:val="00EC66CC"/>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5"/>
    <w:rsid w:val="00EE523A"/>
    <w:rsid w:val="00EE54B9"/>
    <w:rsid w:val="00EE593B"/>
    <w:rsid w:val="00EE5F7A"/>
    <w:rsid w:val="00EE5FC7"/>
    <w:rsid w:val="00EE6920"/>
    <w:rsid w:val="00EE69D6"/>
    <w:rsid w:val="00EE6E84"/>
    <w:rsid w:val="00EE7654"/>
    <w:rsid w:val="00EE7F4D"/>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108C"/>
    <w:rsid w:val="00F211FE"/>
    <w:rsid w:val="00F217F8"/>
    <w:rsid w:val="00F21BAE"/>
    <w:rsid w:val="00F21F12"/>
    <w:rsid w:val="00F2293A"/>
    <w:rsid w:val="00F229DE"/>
    <w:rsid w:val="00F22AEE"/>
    <w:rsid w:val="00F235F7"/>
    <w:rsid w:val="00F23E02"/>
    <w:rsid w:val="00F2421D"/>
    <w:rsid w:val="00F25241"/>
    <w:rsid w:val="00F26554"/>
    <w:rsid w:val="00F26E28"/>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2EC2"/>
    <w:rsid w:val="00F431D1"/>
    <w:rsid w:val="00F431D3"/>
    <w:rsid w:val="00F4353E"/>
    <w:rsid w:val="00F43A96"/>
    <w:rsid w:val="00F43C74"/>
    <w:rsid w:val="00F43CE9"/>
    <w:rsid w:val="00F43D84"/>
    <w:rsid w:val="00F44527"/>
    <w:rsid w:val="00F445FB"/>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0DB"/>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C08"/>
    <w:rsid w:val="00F610E0"/>
    <w:rsid w:val="00F610FE"/>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67FBC"/>
    <w:rsid w:val="00F701DB"/>
    <w:rsid w:val="00F70478"/>
    <w:rsid w:val="00F71B90"/>
    <w:rsid w:val="00F7215F"/>
    <w:rsid w:val="00F721C7"/>
    <w:rsid w:val="00F73B04"/>
    <w:rsid w:val="00F75592"/>
    <w:rsid w:val="00F7599F"/>
    <w:rsid w:val="00F75FB4"/>
    <w:rsid w:val="00F766EF"/>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4455"/>
    <w:rsid w:val="00F85285"/>
    <w:rsid w:val="00F85A77"/>
    <w:rsid w:val="00F85EE3"/>
    <w:rsid w:val="00F861A6"/>
    <w:rsid w:val="00F86993"/>
    <w:rsid w:val="00F86AF6"/>
    <w:rsid w:val="00F86F43"/>
    <w:rsid w:val="00F87CD9"/>
    <w:rsid w:val="00F87DF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5C0"/>
    <w:rsid w:val="00FA0C56"/>
    <w:rsid w:val="00FA0E33"/>
    <w:rsid w:val="00FA144D"/>
    <w:rsid w:val="00FA19B4"/>
    <w:rsid w:val="00FA263B"/>
    <w:rsid w:val="00FA36EB"/>
    <w:rsid w:val="00FA3A6A"/>
    <w:rsid w:val="00FA4B44"/>
    <w:rsid w:val="00FA56CE"/>
    <w:rsid w:val="00FA5EA4"/>
    <w:rsid w:val="00FA6816"/>
    <w:rsid w:val="00FA7142"/>
    <w:rsid w:val="00FA7269"/>
    <w:rsid w:val="00FA75F8"/>
    <w:rsid w:val="00FA7717"/>
    <w:rsid w:val="00FA7CE0"/>
    <w:rsid w:val="00FA7D78"/>
    <w:rsid w:val="00FB0339"/>
    <w:rsid w:val="00FB059B"/>
    <w:rsid w:val="00FB10F0"/>
    <w:rsid w:val="00FB1878"/>
    <w:rsid w:val="00FB1FBE"/>
    <w:rsid w:val="00FB22A1"/>
    <w:rsid w:val="00FB275B"/>
    <w:rsid w:val="00FB2EAD"/>
    <w:rsid w:val="00FB31A7"/>
    <w:rsid w:val="00FB3981"/>
    <w:rsid w:val="00FB39E9"/>
    <w:rsid w:val="00FB3AC8"/>
    <w:rsid w:val="00FB3D71"/>
    <w:rsid w:val="00FB3D84"/>
    <w:rsid w:val="00FB458B"/>
    <w:rsid w:val="00FB4C59"/>
    <w:rsid w:val="00FB5700"/>
    <w:rsid w:val="00FB5D95"/>
    <w:rsid w:val="00FB633B"/>
    <w:rsid w:val="00FB66D2"/>
    <w:rsid w:val="00FB6A6A"/>
    <w:rsid w:val="00FB78A1"/>
    <w:rsid w:val="00FB7BCA"/>
    <w:rsid w:val="00FC00DC"/>
    <w:rsid w:val="00FC0B95"/>
    <w:rsid w:val="00FC0DC2"/>
    <w:rsid w:val="00FC108D"/>
    <w:rsid w:val="00FC11E6"/>
    <w:rsid w:val="00FC1A04"/>
    <w:rsid w:val="00FC2982"/>
    <w:rsid w:val="00FC30FB"/>
    <w:rsid w:val="00FC3485"/>
    <w:rsid w:val="00FC399F"/>
    <w:rsid w:val="00FC46D9"/>
    <w:rsid w:val="00FC59B0"/>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C91"/>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424A"/>
    <w:rsid w:val="00FF53EF"/>
    <w:rsid w:val="00FF5672"/>
    <w:rsid w:val="00FF585D"/>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366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89664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61">
    <w:name w:val="Lentelės tinklelis61"/>
    <w:basedOn w:val="prastojilentel"/>
    <w:next w:val="Lentelstinklelis"/>
    <w:rsid w:val="005047B1"/>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16111802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4005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ta.nagliene@akmene.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23DC897-056F-4776-9C83-7197C3834927}">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29859</Words>
  <Characters>17021</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12</cp:revision>
  <cp:lastPrinted>2023-05-10T10:54:00Z</cp:lastPrinted>
  <dcterms:created xsi:type="dcterms:W3CDTF">2026-02-11T11:56:00Z</dcterms:created>
  <dcterms:modified xsi:type="dcterms:W3CDTF">2026-02-13T07:57:00Z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